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BCABA8" w14:textId="77777777" w:rsidR="0021417C" w:rsidRPr="00BF1517" w:rsidRDefault="0021417C" w:rsidP="0021417C">
      <w:pPr>
        <w:pStyle w:val="Default"/>
        <w:rPr>
          <w:lang w:val="en-US"/>
        </w:rPr>
      </w:pPr>
      <w:bookmarkStart w:id="0" w:name="_GoBack"/>
    </w:p>
    <w:p w14:paraId="3C11F8C4" w14:textId="2196F73B" w:rsidR="00E75C57" w:rsidRPr="00BF1517" w:rsidRDefault="0021417C" w:rsidP="0021417C">
      <w:pPr>
        <w:pStyle w:val="RC-TITLE"/>
      </w:pPr>
      <w:r w:rsidRPr="00BF1517">
        <w:t>RailCOMPLETE Tutorial</w:t>
      </w:r>
      <w:r w:rsidR="00A20A33">
        <w:t xml:space="preserve"> </w:t>
      </w:r>
      <w:r w:rsidR="00A20A33" w:rsidRPr="00BF1517">
        <w:t>v1.</w:t>
      </w:r>
      <w:r w:rsidR="00A20A33">
        <w:t>1</w:t>
      </w:r>
    </w:p>
    <w:p w14:paraId="257BB722" w14:textId="29D9E296" w:rsidR="009A0327" w:rsidRDefault="009A0327" w:rsidP="009A0327"/>
    <w:p w14:paraId="26D66292" w14:textId="099038DC" w:rsidR="003D2FC7" w:rsidRDefault="003D2FC7" w:rsidP="009A0327"/>
    <w:p w14:paraId="7CE1FDC6" w14:textId="04D19B6E" w:rsidR="003D2FC7" w:rsidRDefault="003D2FC7" w:rsidP="009A0327"/>
    <w:p w14:paraId="7844803B" w14:textId="76F85D41" w:rsidR="003D2FC7" w:rsidRDefault="003D2FC7" w:rsidP="009A0327"/>
    <w:p w14:paraId="622E22BF" w14:textId="77777777" w:rsidR="009A0327" w:rsidRDefault="009A0327" w:rsidP="009A0327"/>
    <w:p w14:paraId="2699F0C9" w14:textId="77777777" w:rsidR="009A0327" w:rsidRDefault="009A0327" w:rsidP="009A0327"/>
    <w:p w14:paraId="5B6022DE" w14:textId="77777777" w:rsidR="009A0327" w:rsidRDefault="009A0327" w:rsidP="009A0327"/>
    <w:p w14:paraId="68706A83" w14:textId="77777777" w:rsidR="009A0327" w:rsidRDefault="009A0327" w:rsidP="009A0327"/>
    <w:p w14:paraId="18813B8A" w14:textId="12267558" w:rsidR="0021417C" w:rsidRPr="00BF1517" w:rsidRDefault="00A20A33" w:rsidP="009A0327">
      <w:r w:rsidRPr="00A20A33">
        <w:rPr>
          <w:noProof/>
        </w:rPr>
        <w:drawing>
          <wp:inline distT="0" distB="0" distL="0" distR="0" wp14:anchorId="20C484DB" wp14:editId="1D0664DF">
            <wp:extent cx="5760720" cy="327914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79140"/>
                    </a:xfrm>
                    <a:prstGeom prst="rect">
                      <a:avLst/>
                    </a:prstGeom>
                  </pic:spPr>
                </pic:pic>
              </a:graphicData>
            </a:graphic>
          </wp:inline>
        </w:drawing>
      </w:r>
    </w:p>
    <w:p w14:paraId="30D5E9C9" w14:textId="77777777" w:rsidR="0021417C" w:rsidRPr="00BF1517" w:rsidRDefault="0021417C" w:rsidP="009A0327">
      <w:pPr>
        <w:rPr>
          <w:rFonts w:asciiTheme="majorHAnsi" w:eastAsiaTheme="majorEastAsia" w:hAnsiTheme="majorHAnsi" w:cstheme="majorBidi"/>
          <w:b/>
          <w:color w:val="FF9000"/>
          <w:spacing w:val="-10"/>
          <w:kern w:val="28"/>
          <w:sz w:val="56"/>
          <w:szCs w:val="56"/>
        </w:rPr>
      </w:pPr>
      <w:r w:rsidRPr="00BF1517">
        <w:br w:type="page"/>
      </w:r>
    </w:p>
    <w:sdt>
      <w:sdtPr>
        <w:rPr>
          <w:rFonts w:asciiTheme="minorHAnsi" w:eastAsiaTheme="minorHAnsi" w:hAnsiTheme="minorHAnsi" w:cstheme="minorBidi"/>
          <w:color w:val="auto"/>
          <w:sz w:val="22"/>
          <w:szCs w:val="22"/>
        </w:rPr>
        <w:id w:val="1894001870"/>
        <w:docPartObj>
          <w:docPartGallery w:val="Table of Contents"/>
          <w:docPartUnique/>
        </w:docPartObj>
      </w:sdtPr>
      <w:sdtEndPr>
        <w:rPr>
          <w:b/>
          <w:bCs/>
          <w:noProof/>
        </w:rPr>
      </w:sdtEndPr>
      <w:sdtContent>
        <w:p w14:paraId="197696E5" w14:textId="77777777" w:rsidR="00160F2F" w:rsidRPr="00BF1517" w:rsidRDefault="00160F2F">
          <w:pPr>
            <w:pStyle w:val="Overskriftforinnholdsfortegnelse"/>
          </w:pPr>
          <w:r w:rsidRPr="00BF1517">
            <w:t>Contents</w:t>
          </w:r>
        </w:p>
        <w:p w14:paraId="0F5DA5B0" w14:textId="0BCDCA4F" w:rsidR="00E6620A" w:rsidRDefault="00160F2F">
          <w:pPr>
            <w:pStyle w:val="INNH1"/>
            <w:tabs>
              <w:tab w:val="right" w:leader="dot" w:pos="9062"/>
            </w:tabs>
            <w:rPr>
              <w:rFonts w:eastAsiaTheme="minorEastAsia"/>
              <w:noProof/>
              <w:lang w:val="nb-NO" w:eastAsia="nb-NO"/>
            </w:rPr>
          </w:pPr>
          <w:r w:rsidRPr="00BF1517">
            <w:fldChar w:fldCharType="begin"/>
          </w:r>
          <w:r w:rsidRPr="00BF1517">
            <w:instrText xml:space="preserve"> TOC \o "1-3" \h \z \u </w:instrText>
          </w:r>
          <w:r w:rsidRPr="00BF1517">
            <w:fldChar w:fldCharType="separate"/>
          </w:r>
          <w:hyperlink w:anchor="_Toc15539707" w:history="1">
            <w:r w:rsidR="00E6620A" w:rsidRPr="001A79F3">
              <w:rPr>
                <w:rStyle w:val="Hyperkobling"/>
                <w:noProof/>
              </w:rPr>
              <w:t>Introduction</w:t>
            </w:r>
            <w:r w:rsidR="00E6620A">
              <w:rPr>
                <w:noProof/>
                <w:webHidden/>
              </w:rPr>
              <w:tab/>
            </w:r>
            <w:r w:rsidR="00E6620A">
              <w:rPr>
                <w:noProof/>
                <w:webHidden/>
              </w:rPr>
              <w:fldChar w:fldCharType="begin"/>
            </w:r>
            <w:r w:rsidR="00E6620A">
              <w:rPr>
                <w:noProof/>
                <w:webHidden/>
              </w:rPr>
              <w:instrText xml:space="preserve"> PAGEREF _Toc15539707 \h </w:instrText>
            </w:r>
            <w:r w:rsidR="00E6620A">
              <w:rPr>
                <w:noProof/>
                <w:webHidden/>
              </w:rPr>
            </w:r>
            <w:r w:rsidR="00E6620A">
              <w:rPr>
                <w:noProof/>
                <w:webHidden/>
              </w:rPr>
              <w:fldChar w:fldCharType="separate"/>
            </w:r>
            <w:r w:rsidR="00E6620A">
              <w:rPr>
                <w:noProof/>
                <w:webHidden/>
              </w:rPr>
              <w:t>4</w:t>
            </w:r>
            <w:r w:rsidR="00E6620A">
              <w:rPr>
                <w:noProof/>
                <w:webHidden/>
              </w:rPr>
              <w:fldChar w:fldCharType="end"/>
            </w:r>
          </w:hyperlink>
        </w:p>
        <w:p w14:paraId="16AA08FD" w14:textId="49228FAB" w:rsidR="00E6620A" w:rsidRDefault="00E6620A">
          <w:pPr>
            <w:pStyle w:val="INNH2"/>
            <w:tabs>
              <w:tab w:val="right" w:leader="dot" w:pos="9062"/>
            </w:tabs>
            <w:rPr>
              <w:rFonts w:eastAsiaTheme="minorEastAsia"/>
              <w:noProof/>
              <w:lang w:val="nb-NO" w:eastAsia="nb-NO"/>
            </w:rPr>
          </w:pPr>
          <w:hyperlink w:anchor="_Toc15539708" w:history="1">
            <w:r w:rsidRPr="001A79F3">
              <w:rPr>
                <w:rStyle w:val="Hyperkobling"/>
                <w:noProof/>
              </w:rPr>
              <w:t>Scope</w:t>
            </w:r>
            <w:r>
              <w:rPr>
                <w:noProof/>
                <w:webHidden/>
              </w:rPr>
              <w:tab/>
            </w:r>
            <w:r>
              <w:rPr>
                <w:noProof/>
                <w:webHidden/>
              </w:rPr>
              <w:fldChar w:fldCharType="begin"/>
            </w:r>
            <w:r>
              <w:rPr>
                <w:noProof/>
                <w:webHidden/>
              </w:rPr>
              <w:instrText xml:space="preserve"> PAGEREF _Toc15539708 \h </w:instrText>
            </w:r>
            <w:r>
              <w:rPr>
                <w:noProof/>
                <w:webHidden/>
              </w:rPr>
            </w:r>
            <w:r>
              <w:rPr>
                <w:noProof/>
                <w:webHidden/>
              </w:rPr>
              <w:fldChar w:fldCharType="separate"/>
            </w:r>
            <w:r>
              <w:rPr>
                <w:noProof/>
                <w:webHidden/>
              </w:rPr>
              <w:t>4</w:t>
            </w:r>
            <w:r>
              <w:rPr>
                <w:noProof/>
                <w:webHidden/>
              </w:rPr>
              <w:fldChar w:fldCharType="end"/>
            </w:r>
          </w:hyperlink>
        </w:p>
        <w:p w14:paraId="1427804B" w14:textId="5F14ABB4" w:rsidR="00E6620A" w:rsidRDefault="00E6620A">
          <w:pPr>
            <w:pStyle w:val="INNH2"/>
            <w:tabs>
              <w:tab w:val="right" w:leader="dot" w:pos="9062"/>
            </w:tabs>
            <w:rPr>
              <w:rFonts w:eastAsiaTheme="minorEastAsia"/>
              <w:noProof/>
              <w:lang w:val="nb-NO" w:eastAsia="nb-NO"/>
            </w:rPr>
          </w:pPr>
          <w:hyperlink w:anchor="_Toc15539709" w:history="1">
            <w:r w:rsidRPr="001A79F3">
              <w:rPr>
                <w:rStyle w:val="Hyperkobling"/>
                <w:noProof/>
              </w:rPr>
              <w:t>Contact us</w:t>
            </w:r>
            <w:r>
              <w:rPr>
                <w:noProof/>
                <w:webHidden/>
              </w:rPr>
              <w:tab/>
            </w:r>
            <w:r>
              <w:rPr>
                <w:noProof/>
                <w:webHidden/>
              </w:rPr>
              <w:fldChar w:fldCharType="begin"/>
            </w:r>
            <w:r>
              <w:rPr>
                <w:noProof/>
                <w:webHidden/>
              </w:rPr>
              <w:instrText xml:space="preserve"> PAGEREF _Toc15539709 \h </w:instrText>
            </w:r>
            <w:r>
              <w:rPr>
                <w:noProof/>
                <w:webHidden/>
              </w:rPr>
            </w:r>
            <w:r>
              <w:rPr>
                <w:noProof/>
                <w:webHidden/>
              </w:rPr>
              <w:fldChar w:fldCharType="separate"/>
            </w:r>
            <w:r>
              <w:rPr>
                <w:noProof/>
                <w:webHidden/>
              </w:rPr>
              <w:t>4</w:t>
            </w:r>
            <w:r>
              <w:rPr>
                <w:noProof/>
                <w:webHidden/>
              </w:rPr>
              <w:fldChar w:fldCharType="end"/>
            </w:r>
          </w:hyperlink>
        </w:p>
        <w:p w14:paraId="4A71816E" w14:textId="5CC20C6A" w:rsidR="00E6620A" w:rsidRDefault="00E6620A">
          <w:pPr>
            <w:pStyle w:val="INNH2"/>
            <w:tabs>
              <w:tab w:val="right" w:leader="dot" w:pos="9062"/>
            </w:tabs>
            <w:rPr>
              <w:rFonts w:eastAsiaTheme="minorEastAsia"/>
              <w:noProof/>
              <w:lang w:val="nb-NO" w:eastAsia="nb-NO"/>
            </w:rPr>
          </w:pPr>
          <w:hyperlink w:anchor="_Toc15539710" w:history="1">
            <w:r w:rsidRPr="001A79F3">
              <w:rPr>
                <w:rStyle w:val="Hyperkobling"/>
                <w:noProof/>
              </w:rPr>
              <w:t>Download and installation</w:t>
            </w:r>
            <w:r>
              <w:rPr>
                <w:noProof/>
                <w:webHidden/>
              </w:rPr>
              <w:tab/>
            </w:r>
            <w:r>
              <w:rPr>
                <w:noProof/>
                <w:webHidden/>
              </w:rPr>
              <w:fldChar w:fldCharType="begin"/>
            </w:r>
            <w:r>
              <w:rPr>
                <w:noProof/>
                <w:webHidden/>
              </w:rPr>
              <w:instrText xml:space="preserve"> PAGEREF _Toc15539710 \h </w:instrText>
            </w:r>
            <w:r>
              <w:rPr>
                <w:noProof/>
                <w:webHidden/>
              </w:rPr>
            </w:r>
            <w:r>
              <w:rPr>
                <w:noProof/>
                <w:webHidden/>
              </w:rPr>
              <w:fldChar w:fldCharType="separate"/>
            </w:r>
            <w:r>
              <w:rPr>
                <w:noProof/>
                <w:webHidden/>
              </w:rPr>
              <w:t>5</w:t>
            </w:r>
            <w:r>
              <w:rPr>
                <w:noProof/>
                <w:webHidden/>
              </w:rPr>
              <w:fldChar w:fldCharType="end"/>
            </w:r>
          </w:hyperlink>
        </w:p>
        <w:p w14:paraId="7F7F3E09" w14:textId="083FEBA6" w:rsidR="00E6620A" w:rsidRDefault="00E6620A">
          <w:pPr>
            <w:pStyle w:val="INNH2"/>
            <w:tabs>
              <w:tab w:val="right" w:leader="dot" w:pos="9062"/>
            </w:tabs>
            <w:rPr>
              <w:rFonts w:eastAsiaTheme="minorEastAsia"/>
              <w:noProof/>
              <w:lang w:val="nb-NO" w:eastAsia="nb-NO"/>
            </w:rPr>
          </w:pPr>
          <w:hyperlink w:anchor="_Toc15539711" w:history="1">
            <w:r w:rsidRPr="001A79F3">
              <w:rPr>
                <w:rStyle w:val="Hyperkobling"/>
                <w:noProof/>
              </w:rPr>
              <w:t>License levels</w:t>
            </w:r>
            <w:r>
              <w:rPr>
                <w:noProof/>
                <w:webHidden/>
              </w:rPr>
              <w:tab/>
            </w:r>
            <w:r>
              <w:rPr>
                <w:noProof/>
                <w:webHidden/>
              </w:rPr>
              <w:fldChar w:fldCharType="begin"/>
            </w:r>
            <w:r>
              <w:rPr>
                <w:noProof/>
                <w:webHidden/>
              </w:rPr>
              <w:instrText xml:space="preserve"> PAGEREF _Toc15539711 \h </w:instrText>
            </w:r>
            <w:r>
              <w:rPr>
                <w:noProof/>
                <w:webHidden/>
              </w:rPr>
            </w:r>
            <w:r>
              <w:rPr>
                <w:noProof/>
                <w:webHidden/>
              </w:rPr>
              <w:fldChar w:fldCharType="separate"/>
            </w:r>
            <w:r>
              <w:rPr>
                <w:noProof/>
                <w:webHidden/>
              </w:rPr>
              <w:t>5</w:t>
            </w:r>
            <w:r>
              <w:rPr>
                <w:noProof/>
                <w:webHidden/>
              </w:rPr>
              <w:fldChar w:fldCharType="end"/>
            </w:r>
          </w:hyperlink>
        </w:p>
        <w:p w14:paraId="4F7BE0BF" w14:textId="718E8B0C" w:rsidR="00E6620A" w:rsidRDefault="00E6620A">
          <w:pPr>
            <w:pStyle w:val="INNH2"/>
            <w:tabs>
              <w:tab w:val="right" w:leader="dot" w:pos="9062"/>
            </w:tabs>
            <w:rPr>
              <w:rFonts w:eastAsiaTheme="minorEastAsia"/>
              <w:noProof/>
              <w:lang w:val="nb-NO" w:eastAsia="nb-NO"/>
            </w:rPr>
          </w:pPr>
          <w:hyperlink w:anchor="_Toc15539712" w:history="1">
            <w:r w:rsidRPr="001A79F3">
              <w:rPr>
                <w:rStyle w:val="Hyperkobling"/>
                <w:noProof/>
              </w:rPr>
              <w:t>Beta testers</w:t>
            </w:r>
            <w:r>
              <w:rPr>
                <w:noProof/>
                <w:webHidden/>
              </w:rPr>
              <w:tab/>
            </w:r>
            <w:r>
              <w:rPr>
                <w:noProof/>
                <w:webHidden/>
              </w:rPr>
              <w:fldChar w:fldCharType="begin"/>
            </w:r>
            <w:r>
              <w:rPr>
                <w:noProof/>
                <w:webHidden/>
              </w:rPr>
              <w:instrText xml:space="preserve"> PAGEREF _Toc15539712 \h </w:instrText>
            </w:r>
            <w:r>
              <w:rPr>
                <w:noProof/>
                <w:webHidden/>
              </w:rPr>
            </w:r>
            <w:r>
              <w:rPr>
                <w:noProof/>
                <w:webHidden/>
              </w:rPr>
              <w:fldChar w:fldCharType="separate"/>
            </w:r>
            <w:r>
              <w:rPr>
                <w:noProof/>
                <w:webHidden/>
              </w:rPr>
              <w:t>5</w:t>
            </w:r>
            <w:r>
              <w:rPr>
                <w:noProof/>
                <w:webHidden/>
              </w:rPr>
              <w:fldChar w:fldCharType="end"/>
            </w:r>
          </w:hyperlink>
        </w:p>
        <w:p w14:paraId="5E69D46E" w14:textId="75B343B2" w:rsidR="00E6620A" w:rsidRDefault="00E6620A">
          <w:pPr>
            <w:pStyle w:val="INNH2"/>
            <w:tabs>
              <w:tab w:val="right" w:leader="dot" w:pos="9062"/>
            </w:tabs>
            <w:rPr>
              <w:rFonts w:eastAsiaTheme="minorEastAsia"/>
              <w:noProof/>
              <w:lang w:val="nb-NO" w:eastAsia="nb-NO"/>
            </w:rPr>
          </w:pPr>
          <w:hyperlink w:anchor="_Toc15539713" w:history="1">
            <w:r w:rsidRPr="001A79F3">
              <w:rPr>
                <w:rStyle w:val="Hyperkobling"/>
                <w:noProof/>
              </w:rPr>
              <w:t>Loading the RailCOMPLETE ribbon</w:t>
            </w:r>
            <w:r>
              <w:rPr>
                <w:noProof/>
                <w:webHidden/>
              </w:rPr>
              <w:tab/>
            </w:r>
            <w:r>
              <w:rPr>
                <w:noProof/>
                <w:webHidden/>
              </w:rPr>
              <w:fldChar w:fldCharType="begin"/>
            </w:r>
            <w:r>
              <w:rPr>
                <w:noProof/>
                <w:webHidden/>
              </w:rPr>
              <w:instrText xml:space="preserve"> PAGEREF _Toc15539713 \h </w:instrText>
            </w:r>
            <w:r>
              <w:rPr>
                <w:noProof/>
                <w:webHidden/>
              </w:rPr>
            </w:r>
            <w:r>
              <w:rPr>
                <w:noProof/>
                <w:webHidden/>
              </w:rPr>
              <w:fldChar w:fldCharType="separate"/>
            </w:r>
            <w:r>
              <w:rPr>
                <w:noProof/>
                <w:webHidden/>
              </w:rPr>
              <w:t>5</w:t>
            </w:r>
            <w:r>
              <w:rPr>
                <w:noProof/>
                <w:webHidden/>
              </w:rPr>
              <w:fldChar w:fldCharType="end"/>
            </w:r>
          </w:hyperlink>
        </w:p>
        <w:p w14:paraId="1D076005" w14:textId="111C7ECD" w:rsidR="00E6620A" w:rsidRDefault="00E6620A">
          <w:pPr>
            <w:pStyle w:val="INNH1"/>
            <w:tabs>
              <w:tab w:val="right" w:leader="dot" w:pos="9062"/>
            </w:tabs>
            <w:rPr>
              <w:rFonts w:eastAsiaTheme="minorEastAsia"/>
              <w:noProof/>
              <w:lang w:val="nb-NO" w:eastAsia="nb-NO"/>
            </w:rPr>
          </w:pPr>
          <w:hyperlink w:anchor="_Toc15539714" w:history="1">
            <w:r w:rsidRPr="001A79F3">
              <w:rPr>
                <w:rStyle w:val="Hyperkobling"/>
                <w:noProof/>
              </w:rPr>
              <w:t>Using RailCOMPLETE</w:t>
            </w:r>
            <w:r>
              <w:rPr>
                <w:noProof/>
                <w:webHidden/>
              </w:rPr>
              <w:tab/>
            </w:r>
            <w:r>
              <w:rPr>
                <w:noProof/>
                <w:webHidden/>
              </w:rPr>
              <w:fldChar w:fldCharType="begin"/>
            </w:r>
            <w:r>
              <w:rPr>
                <w:noProof/>
                <w:webHidden/>
              </w:rPr>
              <w:instrText xml:space="preserve"> PAGEREF _Toc15539714 \h </w:instrText>
            </w:r>
            <w:r>
              <w:rPr>
                <w:noProof/>
                <w:webHidden/>
              </w:rPr>
            </w:r>
            <w:r>
              <w:rPr>
                <w:noProof/>
                <w:webHidden/>
              </w:rPr>
              <w:fldChar w:fldCharType="separate"/>
            </w:r>
            <w:r>
              <w:rPr>
                <w:noProof/>
                <w:webHidden/>
              </w:rPr>
              <w:t>8</w:t>
            </w:r>
            <w:r>
              <w:rPr>
                <w:noProof/>
                <w:webHidden/>
              </w:rPr>
              <w:fldChar w:fldCharType="end"/>
            </w:r>
          </w:hyperlink>
        </w:p>
        <w:p w14:paraId="3EFB7469" w14:textId="71F075E0" w:rsidR="00E6620A" w:rsidRDefault="00E6620A">
          <w:pPr>
            <w:pStyle w:val="INNH2"/>
            <w:tabs>
              <w:tab w:val="right" w:leader="dot" w:pos="9062"/>
            </w:tabs>
            <w:rPr>
              <w:rFonts w:eastAsiaTheme="minorEastAsia"/>
              <w:noProof/>
              <w:lang w:val="nb-NO" w:eastAsia="nb-NO"/>
            </w:rPr>
          </w:pPr>
          <w:hyperlink w:anchor="_Toc15539715" w:history="1">
            <w:r w:rsidRPr="001A79F3">
              <w:rPr>
                <w:rStyle w:val="Hyperkobling"/>
                <w:noProof/>
              </w:rPr>
              <w:t>Commands</w:t>
            </w:r>
            <w:r>
              <w:rPr>
                <w:noProof/>
                <w:webHidden/>
              </w:rPr>
              <w:tab/>
            </w:r>
            <w:r>
              <w:rPr>
                <w:noProof/>
                <w:webHidden/>
              </w:rPr>
              <w:fldChar w:fldCharType="begin"/>
            </w:r>
            <w:r>
              <w:rPr>
                <w:noProof/>
                <w:webHidden/>
              </w:rPr>
              <w:instrText xml:space="preserve"> PAGEREF _Toc15539715 \h </w:instrText>
            </w:r>
            <w:r>
              <w:rPr>
                <w:noProof/>
                <w:webHidden/>
              </w:rPr>
            </w:r>
            <w:r>
              <w:rPr>
                <w:noProof/>
                <w:webHidden/>
              </w:rPr>
              <w:fldChar w:fldCharType="separate"/>
            </w:r>
            <w:r>
              <w:rPr>
                <w:noProof/>
                <w:webHidden/>
              </w:rPr>
              <w:t>8</w:t>
            </w:r>
            <w:r>
              <w:rPr>
                <w:noProof/>
                <w:webHidden/>
              </w:rPr>
              <w:fldChar w:fldCharType="end"/>
            </w:r>
          </w:hyperlink>
        </w:p>
        <w:p w14:paraId="4FADBCC1" w14:textId="68F9CAB8" w:rsidR="00E6620A" w:rsidRDefault="00E6620A">
          <w:pPr>
            <w:pStyle w:val="INNH2"/>
            <w:tabs>
              <w:tab w:val="right" w:leader="dot" w:pos="9062"/>
            </w:tabs>
            <w:rPr>
              <w:rFonts w:eastAsiaTheme="minorEastAsia"/>
              <w:noProof/>
              <w:lang w:val="nb-NO" w:eastAsia="nb-NO"/>
            </w:rPr>
          </w:pPr>
          <w:hyperlink w:anchor="_Toc15539716" w:history="1">
            <w:r w:rsidRPr="001A79F3">
              <w:rPr>
                <w:rStyle w:val="Hyperkobling"/>
                <w:noProof/>
              </w:rPr>
              <w:t>Patches</w:t>
            </w:r>
            <w:r>
              <w:rPr>
                <w:noProof/>
                <w:webHidden/>
              </w:rPr>
              <w:tab/>
            </w:r>
            <w:r>
              <w:rPr>
                <w:noProof/>
                <w:webHidden/>
              </w:rPr>
              <w:fldChar w:fldCharType="begin"/>
            </w:r>
            <w:r>
              <w:rPr>
                <w:noProof/>
                <w:webHidden/>
              </w:rPr>
              <w:instrText xml:space="preserve"> PAGEREF _Toc15539716 \h </w:instrText>
            </w:r>
            <w:r>
              <w:rPr>
                <w:noProof/>
                <w:webHidden/>
              </w:rPr>
            </w:r>
            <w:r>
              <w:rPr>
                <w:noProof/>
                <w:webHidden/>
              </w:rPr>
              <w:fldChar w:fldCharType="separate"/>
            </w:r>
            <w:r>
              <w:rPr>
                <w:noProof/>
                <w:webHidden/>
              </w:rPr>
              <w:t>8</w:t>
            </w:r>
            <w:r>
              <w:rPr>
                <w:noProof/>
                <w:webHidden/>
              </w:rPr>
              <w:fldChar w:fldCharType="end"/>
            </w:r>
          </w:hyperlink>
        </w:p>
        <w:p w14:paraId="572F256F" w14:textId="4A19C6D1" w:rsidR="00E6620A" w:rsidRDefault="00E6620A">
          <w:pPr>
            <w:pStyle w:val="INNH2"/>
            <w:tabs>
              <w:tab w:val="right" w:leader="dot" w:pos="9062"/>
            </w:tabs>
            <w:rPr>
              <w:rFonts w:eastAsiaTheme="minorEastAsia"/>
              <w:noProof/>
              <w:lang w:val="nb-NO" w:eastAsia="nb-NO"/>
            </w:rPr>
          </w:pPr>
          <w:hyperlink w:anchor="_Toc15539717" w:history="1">
            <w:r w:rsidRPr="001A79F3">
              <w:rPr>
                <w:rStyle w:val="Hyperkobling"/>
                <w:noProof/>
              </w:rPr>
              <w:t>The Command Browser</w:t>
            </w:r>
            <w:r>
              <w:rPr>
                <w:noProof/>
                <w:webHidden/>
              </w:rPr>
              <w:tab/>
            </w:r>
            <w:r>
              <w:rPr>
                <w:noProof/>
                <w:webHidden/>
              </w:rPr>
              <w:fldChar w:fldCharType="begin"/>
            </w:r>
            <w:r>
              <w:rPr>
                <w:noProof/>
                <w:webHidden/>
              </w:rPr>
              <w:instrText xml:space="preserve"> PAGEREF _Toc15539717 \h </w:instrText>
            </w:r>
            <w:r>
              <w:rPr>
                <w:noProof/>
                <w:webHidden/>
              </w:rPr>
            </w:r>
            <w:r>
              <w:rPr>
                <w:noProof/>
                <w:webHidden/>
              </w:rPr>
              <w:fldChar w:fldCharType="separate"/>
            </w:r>
            <w:r>
              <w:rPr>
                <w:noProof/>
                <w:webHidden/>
              </w:rPr>
              <w:t>8</w:t>
            </w:r>
            <w:r>
              <w:rPr>
                <w:noProof/>
                <w:webHidden/>
              </w:rPr>
              <w:fldChar w:fldCharType="end"/>
            </w:r>
          </w:hyperlink>
        </w:p>
        <w:p w14:paraId="46BBEDB0" w14:textId="350596B8" w:rsidR="00E6620A" w:rsidRDefault="00E6620A">
          <w:pPr>
            <w:pStyle w:val="INNH2"/>
            <w:tabs>
              <w:tab w:val="right" w:leader="dot" w:pos="9062"/>
            </w:tabs>
            <w:rPr>
              <w:rFonts w:eastAsiaTheme="minorEastAsia"/>
              <w:noProof/>
              <w:lang w:val="nb-NO" w:eastAsia="nb-NO"/>
            </w:rPr>
          </w:pPr>
          <w:hyperlink w:anchor="_Toc15539718" w:history="1">
            <w:r w:rsidRPr="001A79F3">
              <w:rPr>
                <w:rStyle w:val="Hyperkobling"/>
                <w:noProof/>
              </w:rPr>
              <w:t>Getting help</w:t>
            </w:r>
            <w:r>
              <w:rPr>
                <w:noProof/>
                <w:webHidden/>
              </w:rPr>
              <w:tab/>
            </w:r>
            <w:r>
              <w:rPr>
                <w:noProof/>
                <w:webHidden/>
              </w:rPr>
              <w:fldChar w:fldCharType="begin"/>
            </w:r>
            <w:r>
              <w:rPr>
                <w:noProof/>
                <w:webHidden/>
              </w:rPr>
              <w:instrText xml:space="preserve"> PAGEREF _Toc15539718 \h </w:instrText>
            </w:r>
            <w:r>
              <w:rPr>
                <w:noProof/>
                <w:webHidden/>
              </w:rPr>
            </w:r>
            <w:r>
              <w:rPr>
                <w:noProof/>
                <w:webHidden/>
              </w:rPr>
              <w:fldChar w:fldCharType="separate"/>
            </w:r>
            <w:r>
              <w:rPr>
                <w:noProof/>
                <w:webHidden/>
              </w:rPr>
              <w:t>9</w:t>
            </w:r>
            <w:r>
              <w:rPr>
                <w:noProof/>
                <w:webHidden/>
              </w:rPr>
              <w:fldChar w:fldCharType="end"/>
            </w:r>
          </w:hyperlink>
        </w:p>
        <w:p w14:paraId="329A5507" w14:textId="509C8DCA" w:rsidR="00E6620A" w:rsidRDefault="00E6620A">
          <w:pPr>
            <w:pStyle w:val="INNH1"/>
            <w:tabs>
              <w:tab w:val="right" w:leader="dot" w:pos="9062"/>
            </w:tabs>
            <w:rPr>
              <w:rFonts w:eastAsiaTheme="minorEastAsia"/>
              <w:noProof/>
              <w:lang w:val="nb-NO" w:eastAsia="nb-NO"/>
            </w:rPr>
          </w:pPr>
          <w:hyperlink w:anchor="_Toc15539719" w:history="1">
            <w:r w:rsidRPr="001A79F3">
              <w:rPr>
                <w:rStyle w:val="Hyperkobling"/>
                <w:noProof/>
              </w:rPr>
              <w:t>Creating our tutorial example</w:t>
            </w:r>
            <w:r>
              <w:rPr>
                <w:noProof/>
                <w:webHidden/>
              </w:rPr>
              <w:tab/>
            </w:r>
            <w:r>
              <w:rPr>
                <w:noProof/>
                <w:webHidden/>
              </w:rPr>
              <w:fldChar w:fldCharType="begin"/>
            </w:r>
            <w:r>
              <w:rPr>
                <w:noProof/>
                <w:webHidden/>
              </w:rPr>
              <w:instrText xml:space="preserve"> PAGEREF _Toc15539719 \h </w:instrText>
            </w:r>
            <w:r>
              <w:rPr>
                <w:noProof/>
                <w:webHidden/>
              </w:rPr>
            </w:r>
            <w:r>
              <w:rPr>
                <w:noProof/>
                <w:webHidden/>
              </w:rPr>
              <w:fldChar w:fldCharType="separate"/>
            </w:r>
            <w:r>
              <w:rPr>
                <w:noProof/>
                <w:webHidden/>
              </w:rPr>
              <w:t>10</w:t>
            </w:r>
            <w:r>
              <w:rPr>
                <w:noProof/>
                <w:webHidden/>
              </w:rPr>
              <w:fldChar w:fldCharType="end"/>
            </w:r>
          </w:hyperlink>
        </w:p>
        <w:p w14:paraId="65BCAA15" w14:textId="78635046" w:rsidR="00E6620A" w:rsidRDefault="00E6620A">
          <w:pPr>
            <w:pStyle w:val="INNH2"/>
            <w:tabs>
              <w:tab w:val="right" w:leader="dot" w:pos="9062"/>
            </w:tabs>
            <w:rPr>
              <w:rFonts w:eastAsiaTheme="minorEastAsia"/>
              <w:noProof/>
              <w:lang w:val="nb-NO" w:eastAsia="nb-NO"/>
            </w:rPr>
          </w:pPr>
          <w:hyperlink w:anchor="_Toc15539720" w:history="1">
            <w:r w:rsidRPr="001A79F3">
              <w:rPr>
                <w:rStyle w:val="Hyperkobling"/>
                <w:noProof/>
              </w:rPr>
              <w:t>Start a new RailCOMPLETE document</w:t>
            </w:r>
            <w:r>
              <w:rPr>
                <w:noProof/>
                <w:webHidden/>
              </w:rPr>
              <w:tab/>
            </w:r>
            <w:r>
              <w:rPr>
                <w:noProof/>
                <w:webHidden/>
              </w:rPr>
              <w:fldChar w:fldCharType="begin"/>
            </w:r>
            <w:r>
              <w:rPr>
                <w:noProof/>
                <w:webHidden/>
              </w:rPr>
              <w:instrText xml:space="preserve"> PAGEREF _Toc15539720 \h </w:instrText>
            </w:r>
            <w:r>
              <w:rPr>
                <w:noProof/>
                <w:webHidden/>
              </w:rPr>
            </w:r>
            <w:r>
              <w:rPr>
                <w:noProof/>
                <w:webHidden/>
              </w:rPr>
              <w:fldChar w:fldCharType="separate"/>
            </w:r>
            <w:r>
              <w:rPr>
                <w:noProof/>
                <w:webHidden/>
              </w:rPr>
              <w:t>10</w:t>
            </w:r>
            <w:r>
              <w:rPr>
                <w:noProof/>
                <w:webHidden/>
              </w:rPr>
              <w:fldChar w:fldCharType="end"/>
            </w:r>
          </w:hyperlink>
        </w:p>
        <w:p w14:paraId="11D5DED8" w14:textId="350A5C77" w:rsidR="00E6620A" w:rsidRDefault="00E6620A">
          <w:pPr>
            <w:pStyle w:val="INNH2"/>
            <w:tabs>
              <w:tab w:val="right" w:leader="dot" w:pos="9062"/>
            </w:tabs>
            <w:rPr>
              <w:rFonts w:eastAsiaTheme="minorEastAsia"/>
              <w:noProof/>
              <w:lang w:val="nb-NO" w:eastAsia="nb-NO"/>
            </w:rPr>
          </w:pPr>
          <w:hyperlink w:anchor="_Toc15539721" w:history="1">
            <w:r w:rsidRPr="001A79F3">
              <w:rPr>
                <w:rStyle w:val="Hyperkobling"/>
                <w:noProof/>
              </w:rPr>
              <w:t>Import alignments from LandXML</w:t>
            </w:r>
            <w:r>
              <w:rPr>
                <w:noProof/>
                <w:webHidden/>
              </w:rPr>
              <w:tab/>
            </w:r>
            <w:r>
              <w:rPr>
                <w:noProof/>
                <w:webHidden/>
              </w:rPr>
              <w:fldChar w:fldCharType="begin"/>
            </w:r>
            <w:r>
              <w:rPr>
                <w:noProof/>
                <w:webHidden/>
              </w:rPr>
              <w:instrText xml:space="preserve"> PAGEREF _Toc15539721 \h </w:instrText>
            </w:r>
            <w:r>
              <w:rPr>
                <w:noProof/>
                <w:webHidden/>
              </w:rPr>
            </w:r>
            <w:r>
              <w:rPr>
                <w:noProof/>
                <w:webHidden/>
              </w:rPr>
              <w:fldChar w:fldCharType="separate"/>
            </w:r>
            <w:r>
              <w:rPr>
                <w:noProof/>
                <w:webHidden/>
              </w:rPr>
              <w:t>11</w:t>
            </w:r>
            <w:r>
              <w:rPr>
                <w:noProof/>
                <w:webHidden/>
              </w:rPr>
              <w:fldChar w:fldCharType="end"/>
            </w:r>
          </w:hyperlink>
        </w:p>
        <w:p w14:paraId="54D2B792" w14:textId="5E150328" w:rsidR="00E6620A" w:rsidRDefault="00E6620A">
          <w:pPr>
            <w:pStyle w:val="INNH2"/>
            <w:tabs>
              <w:tab w:val="right" w:leader="dot" w:pos="9062"/>
            </w:tabs>
            <w:rPr>
              <w:rFonts w:eastAsiaTheme="minorEastAsia"/>
              <w:noProof/>
              <w:lang w:val="nb-NO" w:eastAsia="nb-NO"/>
            </w:rPr>
          </w:pPr>
          <w:hyperlink w:anchor="_Toc15539722" w:history="1">
            <w:r w:rsidRPr="001A79F3">
              <w:rPr>
                <w:rStyle w:val="Hyperkobling"/>
                <w:noProof/>
              </w:rPr>
              <w:t>Work with annotations</w:t>
            </w:r>
            <w:r>
              <w:rPr>
                <w:noProof/>
                <w:webHidden/>
              </w:rPr>
              <w:tab/>
            </w:r>
            <w:r>
              <w:rPr>
                <w:noProof/>
                <w:webHidden/>
              </w:rPr>
              <w:fldChar w:fldCharType="begin"/>
            </w:r>
            <w:r>
              <w:rPr>
                <w:noProof/>
                <w:webHidden/>
              </w:rPr>
              <w:instrText xml:space="preserve"> PAGEREF _Toc15539722 \h </w:instrText>
            </w:r>
            <w:r>
              <w:rPr>
                <w:noProof/>
                <w:webHidden/>
              </w:rPr>
            </w:r>
            <w:r>
              <w:rPr>
                <w:noProof/>
                <w:webHidden/>
              </w:rPr>
              <w:fldChar w:fldCharType="separate"/>
            </w:r>
            <w:r>
              <w:rPr>
                <w:noProof/>
                <w:webHidden/>
              </w:rPr>
              <w:t>14</w:t>
            </w:r>
            <w:r>
              <w:rPr>
                <w:noProof/>
                <w:webHidden/>
              </w:rPr>
              <w:fldChar w:fldCharType="end"/>
            </w:r>
          </w:hyperlink>
        </w:p>
        <w:p w14:paraId="32D9313C" w14:textId="56FBD118" w:rsidR="00E6620A" w:rsidRDefault="00E6620A">
          <w:pPr>
            <w:pStyle w:val="INNH2"/>
            <w:tabs>
              <w:tab w:val="right" w:leader="dot" w:pos="9062"/>
            </w:tabs>
            <w:rPr>
              <w:rFonts w:eastAsiaTheme="minorEastAsia"/>
              <w:noProof/>
              <w:lang w:val="nb-NO" w:eastAsia="nb-NO"/>
            </w:rPr>
          </w:pPr>
          <w:hyperlink w:anchor="_Toc15539723" w:history="1">
            <w:r w:rsidRPr="001A79F3">
              <w:rPr>
                <w:rStyle w:val="Hyperkobling"/>
                <w:noProof/>
              </w:rPr>
              <w:t>Copy annotation to drawing</w:t>
            </w:r>
            <w:r>
              <w:rPr>
                <w:noProof/>
                <w:webHidden/>
              </w:rPr>
              <w:tab/>
            </w:r>
            <w:r>
              <w:rPr>
                <w:noProof/>
                <w:webHidden/>
              </w:rPr>
              <w:fldChar w:fldCharType="begin"/>
            </w:r>
            <w:r>
              <w:rPr>
                <w:noProof/>
                <w:webHidden/>
              </w:rPr>
              <w:instrText xml:space="preserve"> PAGEREF _Toc15539723 \h </w:instrText>
            </w:r>
            <w:r>
              <w:rPr>
                <w:noProof/>
                <w:webHidden/>
              </w:rPr>
            </w:r>
            <w:r>
              <w:rPr>
                <w:noProof/>
                <w:webHidden/>
              </w:rPr>
              <w:fldChar w:fldCharType="separate"/>
            </w:r>
            <w:r>
              <w:rPr>
                <w:noProof/>
                <w:webHidden/>
              </w:rPr>
              <w:t>15</w:t>
            </w:r>
            <w:r>
              <w:rPr>
                <w:noProof/>
                <w:webHidden/>
              </w:rPr>
              <w:fldChar w:fldCharType="end"/>
            </w:r>
          </w:hyperlink>
        </w:p>
        <w:p w14:paraId="5142926D" w14:textId="0EAE2937" w:rsidR="00E6620A" w:rsidRDefault="00E6620A">
          <w:pPr>
            <w:pStyle w:val="INNH2"/>
            <w:tabs>
              <w:tab w:val="right" w:leader="dot" w:pos="9062"/>
            </w:tabs>
            <w:rPr>
              <w:rFonts w:eastAsiaTheme="minorEastAsia"/>
              <w:noProof/>
              <w:lang w:val="nb-NO" w:eastAsia="nb-NO"/>
            </w:rPr>
          </w:pPr>
          <w:hyperlink w:anchor="_Toc15539724" w:history="1">
            <w:r w:rsidRPr="001A79F3">
              <w:rPr>
                <w:rStyle w:val="Hyperkobling"/>
                <w:noProof/>
              </w:rPr>
              <w:t>Insert continuations, switches and crossings</w:t>
            </w:r>
            <w:r>
              <w:rPr>
                <w:noProof/>
                <w:webHidden/>
              </w:rPr>
              <w:tab/>
            </w:r>
            <w:r>
              <w:rPr>
                <w:noProof/>
                <w:webHidden/>
              </w:rPr>
              <w:fldChar w:fldCharType="begin"/>
            </w:r>
            <w:r>
              <w:rPr>
                <w:noProof/>
                <w:webHidden/>
              </w:rPr>
              <w:instrText xml:space="preserve"> PAGEREF _Toc15539724 \h </w:instrText>
            </w:r>
            <w:r>
              <w:rPr>
                <w:noProof/>
                <w:webHidden/>
              </w:rPr>
            </w:r>
            <w:r>
              <w:rPr>
                <w:noProof/>
                <w:webHidden/>
              </w:rPr>
              <w:fldChar w:fldCharType="separate"/>
            </w:r>
            <w:r>
              <w:rPr>
                <w:noProof/>
                <w:webHidden/>
              </w:rPr>
              <w:t>15</w:t>
            </w:r>
            <w:r>
              <w:rPr>
                <w:noProof/>
                <w:webHidden/>
              </w:rPr>
              <w:fldChar w:fldCharType="end"/>
            </w:r>
          </w:hyperlink>
        </w:p>
        <w:p w14:paraId="01F85251" w14:textId="2C031D7C" w:rsidR="00E6620A" w:rsidRDefault="00E6620A">
          <w:pPr>
            <w:pStyle w:val="INNH2"/>
            <w:tabs>
              <w:tab w:val="right" w:leader="dot" w:pos="9062"/>
            </w:tabs>
            <w:rPr>
              <w:rFonts w:eastAsiaTheme="minorEastAsia"/>
              <w:noProof/>
              <w:lang w:val="nb-NO" w:eastAsia="nb-NO"/>
            </w:rPr>
          </w:pPr>
          <w:hyperlink w:anchor="_Toc15539725" w:history="1">
            <w:r w:rsidRPr="001A79F3">
              <w:rPr>
                <w:rStyle w:val="Hyperkobling"/>
                <w:noProof/>
              </w:rPr>
              <w:t>Add fouling points</w:t>
            </w:r>
            <w:r>
              <w:rPr>
                <w:noProof/>
                <w:webHidden/>
              </w:rPr>
              <w:tab/>
            </w:r>
            <w:r>
              <w:rPr>
                <w:noProof/>
                <w:webHidden/>
              </w:rPr>
              <w:fldChar w:fldCharType="begin"/>
            </w:r>
            <w:r>
              <w:rPr>
                <w:noProof/>
                <w:webHidden/>
              </w:rPr>
              <w:instrText xml:space="preserve"> PAGEREF _Toc15539725 \h </w:instrText>
            </w:r>
            <w:r>
              <w:rPr>
                <w:noProof/>
                <w:webHidden/>
              </w:rPr>
            </w:r>
            <w:r>
              <w:rPr>
                <w:noProof/>
                <w:webHidden/>
              </w:rPr>
              <w:fldChar w:fldCharType="separate"/>
            </w:r>
            <w:r>
              <w:rPr>
                <w:noProof/>
                <w:webHidden/>
              </w:rPr>
              <w:t>16</w:t>
            </w:r>
            <w:r>
              <w:rPr>
                <w:noProof/>
                <w:webHidden/>
              </w:rPr>
              <w:fldChar w:fldCharType="end"/>
            </w:r>
          </w:hyperlink>
        </w:p>
        <w:p w14:paraId="2E7AA46D" w14:textId="7DFFD2EA" w:rsidR="00E6620A" w:rsidRDefault="00E6620A">
          <w:pPr>
            <w:pStyle w:val="INNH1"/>
            <w:tabs>
              <w:tab w:val="right" w:leader="dot" w:pos="9062"/>
            </w:tabs>
            <w:rPr>
              <w:rFonts w:eastAsiaTheme="minorEastAsia"/>
              <w:noProof/>
              <w:lang w:val="nb-NO" w:eastAsia="nb-NO"/>
            </w:rPr>
          </w:pPr>
          <w:hyperlink w:anchor="_Toc15539726" w:history="1">
            <w:r w:rsidRPr="001A79F3">
              <w:rPr>
                <w:rStyle w:val="Hyperkobling"/>
                <w:noProof/>
              </w:rPr>
              <w:t>Work with alignments</w:t>
            </w:r>
            <w:r>
              <w:rPr>
                <w:noProof/>
                <w:webHidden/>
              </w:rPr>
              <w:tab/>
            </w:r>
            <w:r>
              <w:rPr>
                <w:noProof/>
                <w:webHidden/>
              </w:rPr>
              <w:fldChar w:fldCharType="begin"/>
            </w:r>
            <w:r>
              <w:rPr>
                <w:noProof/>
                <w:webHidden/>
              </w:rPr>
              <w:instrText xml:space="preserve"> PAGEREF _Toc15539726 \h </w:instrText>
            </w:r>
            <w:r>
              <w:rPr>
                <w:noProof/>
                <w:webHidden/>
              </w:rPr>
            </w:r>
            <w:r>
              <w:rPr>
                <w:noProof/>
                <w:webHidden/>
              </w:rPr>
              <w:fldChar w:fldCharType="separate"/>
            </w:r>
            <w:r>
              <w:rPr>
                <w:noProof/>
                <w:webHidden/>
              </w:rPr>
              <w:t>18</w:t>
            </w:r>
            <w:r>
              <w:rPr>
                <w:noProof/>
                <w:webHidden/>
              </w:rPr>
              <w:fldChar w:fldCharType="end"/>
            </w:r>
          </w:hyperlink>
        </w:p>
        <w:p w14:paraId="3202A984" w14:textId="1CB6F96F" w:rsidR="00E6620A" w:rsidRDefault="00E6620A">
          <w:pPr>
            <w:pStyle w:val="INNH2"/>
            <w:tabs>
              <w:tab w:val="right" w:leader="dot" w:pos="9062"/>
            </w:tabs>
            <w:rPr>
              <w:rFonts w:eastAsiaTheme="minorEastAsia"/>
              <w:noProof/>
              <w:lang w:val="nb-NO" w:eastAsia="nb-NO"/>
            </w:rPr>
          </w:pPr>
          <w:hyperlink w:anchor="_Toc15539727" w:history="1">
            <w:r w:rsidRPr="001A79F3">
              <w:rPr>
                <w:rStyle w:val="Hyperkobling"/>
                <w:noProof/>
              </w:rPr>
              <w:t>Define reference alignment</w:t>
            </w:r>
            <w:r>
              <w:rPr>
                <w:noProof/>
                <w:webHidden/>
              </w:rPr>
              <w:tab/>
            </w:r>
            <w:r>
              <w:rPr>
                <w:noProof/>
                <w:webHidden/>
              </w:rPr>
              <w:fldChar w:fldCharType="begin"/>
            </w:r>
            <w:r>
              <w:rPr>
                <w:noProof/>
                <w:webHidden/>
              </w:rPr>
              <w:instrText xml:space="preserve"> PAGEREF _Toc15539727 \h </w:instrText>
            </w:r>
            <w:r>
              <w:rPr>
                <w:noProof/>
                <w:webHidden/>
              </w:rPr>
            </w:r>
            <w:r>
              <w:rPr>
                <w:noProof/>
                <w:webHidden/>
              </w:rPr>
              <w:fldChar w:fldCharType="separate"/>
            </w:r>
            <w:r>
              <w:rPr>
                <w:noProof/>
                <w:webHidden/>
              </w:rPr>
              <w:t>18</w:t>
            </w:r>
            <w:r>
              <w:rPr>
                <w:noProof/>
                <w:webHidden/>
              </w:rPr>
              <w:fldChar w:fldCharType="end"/>
            </w:r>
          </w:hyperlink>
        </w:p>
        <w:p w14:paraId="2B2DF51C" w14:textId="13114021" w:rsidR="00E6620A" w:rsidRDefault="00E6620A">
          <w:pPr>
            <w:pStyle w:val="INNH2"/>
            <w:tabs>
              <w:tab w:val="right" w:leader="dot" w:pos="9062"/>
            </w:tabs>
            <w:rPr>
              <w:rFonts w:eastAsiaTheme="minorEastAsia"/>
              <w:noProof/>
              <w:lang w:val="nb-NO" w:eastAsia="nb-NO"/>
            </w:rPr>
          </w:pPr>
          <w:hyperlink w:anchor="_Toc15539728" w:history="1">
            <w:r w:rsidRPr="001A79F3">
              <w:rPr>
                <w:rStyle w:val="Hyperkobling"/>
                <w:noProof/>
              </w:rPr>
              <w:t>Changing parent alignment</w:t>
            </w:r>
            <w:r>
              <w:rPr>
                <w:noProof/>
                <w:webHidden/>
              </w:rPr>
              <w:tab/>
            </w:r>
            <w:r>
              <w:rPr>
                <w:noProof/>
                <w:webHidden/>
              </w:rPr>
              <w:fldChar w:fldCharType="begin"/>
            </w:r>
            <w:r>
              <w:rPr>
                <w:noProof/>
                <w:webHidden/>
              </w:rPr>
              <w:instrText xml:space="preserve"> PAGEREF _Toc15539728 \h </w:instrText>
            </w:r>
            <w:r>
              <w:rPr>
                <w:noProof/>
                <w:webHidden/>
              </w:rPr>
            </w:r>
            <w:r>
              <w:rPr>
                <w:noProof/>
                <w:webHidden/>
              </w:rPr>
              <w:fldChar w:fldCharType="separate"/>
            </w:r>
            <w:r>
              <w:rPr>
                <w:noProof/>
                <w:webHidden/>
              </w:rPr>
              <w:t>21</w:t>
            </w:r>
            <w:r>
              <w:rPr>
                <w:noProof/>
                <w:webHidden/>
              </w:rPr>
              <w:fldChar w:fldCharType="end"/>
            </w:r>
          </w:hyperlink>
        </w:p>
        <w:p w14:paraId="1D2109F1" w14:textId="3FE7ACCF" w:rsidR="00E6620A" w:rsidRDefault="00E6620A">
          <w:pPr>
            <w:pStyle w:val="INNH1"/>
            <w:tabs>
              <w:tab w:val="right" w:leader="dot" w:pos="9062"/>
            </w:tabs>
            <w:rPr>
              <w:rFonts w:eastAsiaTheme="minorEastAsia"/>
              <w:noProof/>
              <w:lang w:val="nb-NO" w:eastAsia="nb-NO"/>
            </w:rPr>
          </w:pPr>
          <w:hyperlink w:anchor="_Toc15539729" w:history="1">
            <w:r w:rsidRPr="001A79F3">
              <w:rPr>
                <w:rStyle w:val="Hyperkobling"/>
                <w:noProof/>
              </w:rPr>
              <w:t>Point objects</w:t>
            </w:r>
            <w:r>
              <w:rPr>
                <w:noProof/>
                <w:webHidden/>
              </w:rPr>
              <w:tab/>
            </w:r>
            <w:r>
              <w:rPr>
                <w:noProof/>
                <w:webHidden/>
              </w:rPr>
              <w:fldChar w:fldCharType="begin"/>
            </w:r>
            <w:r>
              <w:rPr>
                <w:noProof/>
                <w:webHidden/>
              </w:rPr>
              <w:instrText xml:space="preserve"> PAGEREF _Toc15539729 \h </w:instrText>
            </w:r>
            <w:r>
              <w:rPr>
                <w:noProof/>
                <w:webHidden/>
              </w:rPr>
            </w:r>
            <w:r>
              <w:rPr>
                <w:noProof/>
                <w:webHidden/>
              </w:rPr>
              <w:fldChar w:fldCharType="separate"/>
            </w:r>
            <w:r>
              <w:rPr>
                <w:noProof/>
                <w:webHidden/>
              </w:rPr>
              <w:t>24</w:t>
            </w:r>
            <w:r>
              <w:rPr>
                <w:noProof/>
                <w:webHidden/>
              </w:rPr>
              <w:fldChar w:fldCharType="end"/>
            </w:r>
          </w:hyperlink>
        </w:p>
        <w:p w14:paraId="17872311" w14:textId="738C8FED" w:rsidR="00E6620A" w:rsidRDefault="00E6620A">
          <w:pPr>
            <w:pStyle w:val="INNH2"/>
            <w:tabs>
              <w:tab w:val="right" w:leader="dot" w:pos="9062"/>
            </w:tabs>
            <w:rPr>
              <w:rFonts w:eastAsiaTheme="minorEastAsia"/>
              <w:noProof/>
              <w:lang w:val="nb-NO" w:eastAsia="nb-NO"/>
            </w:rPr>
          </w:pPr>
          <w:hyperlink w:anchor="_Toc15539730" w:history="1">
            <w:r w:rsidRPr="001A79F3">
              <w:rPr>
                <w:rStyle w:val="Hyperkobling"/>
                <w:noProof/>
              </w:rPr>
              <w:t>Insert object</w:t>
            </w:r>
            <w:r>
              <w:rPr>
                <w:noProof/>
                <w:webHidden/>
              </w:rPr>
              <w:tab/>
            </w:r>
            <w:r>
              <w:rPr>
                <w:noProof/>
                <w:webHidden/>
              </w:rPr>
              <w:fldChar w:fldCharType="begin"/>
            </w:r>
            <w:r>
              <w:rPr>
                <w:noProof/>
                <w:webHidden/>
              </w:rPr>
              <w:instrText xml:space="preserve"> PAGEREF _Toc15539730 \h </w:instrText>
            </w:r>
            <w:r>
              <w:rPr>
                <w:noProof/>
                <w:webHidden/>
              </w:rPr>
            </w:r>
            <w:r>
              <w:rPr>
                <w:noProof/>
                <w:webHidden/>
              </w:rPr>
              <w:fldChar w:fldCharType="separate"/>
            </w:r>
            <w:r>
              <w:rPr>
                <w:noProof/>
                <w:webHidden/>
              </w:rPr>
              <w:t>27</w:t>
            </w:r>
            <w:r>
              <w:rPr>
                <w:noProof/>
                <w:webHidden/>
              </w:rPr>
              <w:fldChar w:fldCharType="end"/>
            </w:r>
          </w:hyperlink>
        </w:p>
        <w:p w14:paraId="365905B7" w14:textId="3A5730A6" w:rsidR="00E6620A" w:rsidRDefault="00E6620A">
          <w:pPr>
            <w:pStyle w:val="INNH2"/>
            <w:tabs>
              <w:tab w:val="right" w:leader="dot" w:pos="9062"/>
            </w:tabs>
            <w:rPr>
              <w:rFonts w:eastAsiaTheme="minorEastAsia"/>
              <w:noProof/>
              <w:lang w:val="nb-NO" w:eastAsia="nb-NO"/>
            </w:rPr>
          </w:pPr>
          <w:hyperlink w:anchor="_Toc15539731" w:history="1">
            <w:r w:rsidRPr="001A79F3">
              <w:rPr>
                <w:rStyle w:val="Hyperkobling"/>
                <w:noProof/>
              </w:rPr>
              <w:t>Positioning the signal</w:t>
            </w:r>
            <w:r>
              <w:rPr>
                <w:noProof/>
                <w:webHidden/>
              </w:rPr>
              <w:tab/>
            </w:r>
            <w:r>
              <w:rPr>
                <w:noProof/>
                <w:webHidden/>
              </w:rPr>
              <w:fldChar w:fldCharType="begin"/>
            </w:r>
            <w:r>
              <w:rPr>
                <w:noProof/>
                <w:webHidden/>
              </w:rPr>
              <w:instrText xml:space="preserve"> PAGEREF _Toc15539731 \h </w:instrText>
            </w:r>
            <w:r>
              <w:rPr>
                <w:noProof/>
                <w:webHidden/>
              </w:rPr>
            </w:r>
            <w:r>
              <w:rPr>
                <w:noProof/>
                <w:webHidden/>
              </w:rPr>
              <w:fldChar w:fldCharType="separate"/>
            </w:r>
            <w:r>
              <w:rPr>
                <w:noProof/>
                <w:webHidden/>
              </w:rPr>
              <w:t>28</w:t>
            </w:r>
            <w:r>
              <w:rPr>
                <w:noProof/>
                <w:webHidden/>
              </w:rPr>
              <w:fldChar w:fldCharType="end"/>
            </w:r>
          </w:hyperlink>
        </w:p>
        <w:p w14:paraId="103CFC59" w14:textId="63B7F638" w:rsidR="00E6620A" w:rsidRDefault="00E6620A">
          <w:pPr>
            <w:pStyle w:val="INNH2"/>
            <w:tabs>
              <w:tab w:val="right" w:leader="dot" w:pos="9062"/>
            </w:tabs>
            <w:rPr>
              <w:rFonts w:eastAsiaTheme="minorEastAsia"/>
              <w:noProof/>
              <w:lang w:val="nb-NO" w:eastAsia="nb-NO"/>
            </w:rPr>
          </w:pPr>
          <w:hyperlink w:anchor="_Toc15539732" w:history="1">
            <w:r w:rsidRPr="001A79F3">
              <w:rPr>
                <w:rStyle w:val="Hyperkobling"/>
                <w:noProof/>
              </w:rPr>
              <w:t>Attaching a point object to another point object – making a family</w:t>
            </w:r>
            <w:r>
              <w:rPr>
                <w:noProof/>
                <w:webHidden/>
              </w:rPr>
              <w:tab/>
            </w:r>
            <w:r>
              <w:rPr>
                <w:noProof/>
                <w:webHidden/>
              </w:rPr>
              <w:fldChar w:fldCharType="begin"/>
            </w:r>
            <w:r>
              <w:rPr>
                <w:noProof/>
                <w:webHidden/>
              </w:rPr>
              <w:instrText xml:space="preserve"> PAGEREF _Toc15539732 \h </w:instrText>
            </w:r>
            <w:r>
              <w:rPr>
                <w:noProof/>
                <w:webHidden/>
              </w:rPr>
            </w:r>
            <w:r>
              <w:rPr>
                <w:noProof/>
                <w:webHidden/>
              </w:rPr>
              <w:fldChar w:fldCharType="separate"/>
            </w:r>
            <w:r>
              <w:rPr>
                <w:noProof/>
                <w:webHidden/>
              </w:rPr>
              <w:t>30</w:t>
            </w:r>
            <w:r>
              <w:rPr>
                <w:noProof/>
                <w:webHidden/>
              </w:rPr>
              <w:fldChar w:fldCharType="end"/>
            </w:r>
          </w:hyperlink>
        </w:p>
        <w:p w14:paraId="0EA9A506" w14:textId="171ABBE0" w:rsidR="00E6620A" w:rsidRDefault="00E6620A">
          <w:pPr>
            <w:pStyle w:val="INNH2"/>
            <w:tabs>
              <w:tab w:val="right" w:leader="dot" w:pos="9062"/>
            </w:tabs>
            <w:rPr>
              <w:rFonts w:eastAsiaTheme="minorEastAsia"/>
              <w:noProof/>
              <w:lang w:val="nb-NO" w:eastAsia="nb-NO"/>
            </w:rPr>
          </w:pPr>
          <w:hyperlink w:anchor="_Toc15539733" w:history="1">
            <w:r w:rsidRPr="001A79F3">
              <w:rPr>
                <w:rStyle w:val="Hyperkobling"/>
                <w:noProof/>
              </w:rPr>
              <w:t>Copy point objects</w:t>
            </w:r>
            <w:r>
              <w:rPr>
                <w:noProof/>
                <w:webHidden/>
              </w:rPr>
              <w:tab/>
            </w:r>
            <w:r>
              <w:rPr>
                <w:noProof/>
                <w:webHidden/>
              </w:rPr>
              <w:fldChar w:fldCharType="begin"/>
            </w:r>
            <w:r>
              <w:rPr>
                <w:noProof/>
                <w:webHidden/>
              </w:rPr>
              <w:instrText xml:space="preserve"> PAGEREF _Toc15539733 \h </w:instrText>
            </w:r>
            <w:r>
              <w:rPr>
                <w:noProof/>
                <w:webHidden/>
              </w:rPr>
            </w:r>
            <w:r>
              <w:rPr>
                <w:noProof/>
                <w:webHidden/>
              </w:rPr>
              <w:fldChar w:fldCharType="separate"/>
            </w:r>
            <w:r>
              <w:rPr>
                <w:noProof/>
                <w:webHidden/>
              </w:rPr>
              <w:t>32</w:t>
            </w:r>
            <w:r>
              <w:rPr>
                <w:noProof/>
                <w:webHidden/>
              </w:rPr>
              <w:fldChar w:fldCharType="end"/>
            </w:r>
          </w:hyperlink>
        </w:p>
        <w:p w14:paraId="1D2C7D9F" w14:textId="5BF46A14" w:rsidR="00E6620A" w:rsidRDefault="00E6620A">
          <w:pPr>
            <w:pStyle w:val="INNH1"/>
            <w:tabs>
              <w:tab w:val="right" w:leader="dot" w:pos="9062"/>
            </w:tabs>
            <w:rPr>
              <w:rFonts w:eastAsiaTheme="minorEastAsia"/>
              <w:noProof/>
              <w:lang w:val="nb-NO" w:eastAsia="nb-NO"/>
            </w:rPr>
          </w:pPr>
          <w:hyperlink w:anchor="_Toc15539734" w:history="1">
            <w:r w:rsidRPr="001A79F3">
              <w:rPr>
                <w:rStyle w:val="Hyperkobling"/>
                <w:noProof/>
              </w:rPr>
              <w:t>Managing Objects</w:t>
            </w:r>
            <w:r>
              <w:rPr>
                <w:noProof/>
                <w:webHidden/>
              </w:rPr>
              <w:tab/>
            </w:r>
            <w:r>
              <w:rPr>
                <w:noProof/>
                <w:webHidden/>
              </w:rPr>
              <w:fldChar w:fldCharType="begin"/>
            </w:r>
            <w:r>
              <w:rPr>
                <w:noProof/>
                <w:webHidden/>
              </w:rPr>
              <w:instrText xml:space="preserve"> PAGEREF _Toc15539734 \h </w:instrText>
            </w:r>
            <w:r>
              <w:rPr>
                <w:noProof/>
                <w:webHidden/>
              </w:rPr>
            </w:r>
            <w:r>
              <w:rPr>
                <w:noProof/>
                <w:webHidden/>
              </w:rPr>
              <w:fldChar w:fldCharType="separate"/>
            </w:r>
            <w:r>
              <w:rPr>
                <w:noProof/>
                <w:webHidden/>
              </w:rPr>
              <w:t>36</w:t>
            </w:r>
            <w:r>
              <w:rPr>
                <w:noProof/>
                <w:webHidden/>
              </w:rPr>
              <w:fldChar w:fldCharType="end"/>
            </w:r>
          </w:hyperlink>
        </w:p>
        <w:p w14:paraId="4EDBF735" w14:textId="033D641D" w:rsidR="00E6620A" w:rsidRDefault="00E6620A">
          <w:pPr>
            <w:pStyle w:val="INNH2"/>
            <w:tabs>
              <w:tab w:val="right" w:leader="dot" w:pos="9062"/>
            </w:tabs>
            <w:rPr>
              <w:rFonts w:eastAsiaTheme="minorEastAsia"/>
              <w:noProof/>
              <w:lang w:val="nb-NO" w:eastAsia="nb-NO"/>
            </w:rPr>
          </w:pPr>
          <w:hyperlink w:anchor="_Toc15539735" w:history="1">
            <w:r w:rsidRPr="001A79F3">
              <w:rPr>
                <w:rStyle w:val="Hyperkobling"/>
                <w:noProof/>
              </w:rPr>
              <w:t>Autonumbering</w:t>
            </w:r>
            <w:r>
              <w:rPr>
                <w:noProof/>
                <w:webHidden/>
              </w:rPr>
              <w:tab/>
            </w:r>
            <w:r>
              <w:rPr>
                <w:noProof/>
                <w:webHidden/>
              </w:rPr>
              <w:fldChar w:fldCharType="begin"/>
            </w:r>
            <w:r>
              <w:rPr>
                <w:noProof/>
                <w:webHidden/>
              </w:rPr>
              <w:instrText xml:space="preserve"> PAGEREF _Toc15539735 \h </w:instrText>
            </w:r>
            <w:r>
              <w:rPr>
                <w:noProof/>
                <w:webHidden/>
              </w:rPr>
            </w:r>
            <w:r>
              <w:rPr>
                <w:noProof/>
                <w:webHidden/>
              </w:rPr>
              <w:fldChar w:fldCharType="separate"/>
            </w:r>
            <w:r>
              <w:rPr>
                <w:noProof/>
                <w:webHidden/>
              </w:rPr>
              <w:t>36</w:t>
            </w:r>
            <w:r>
              <w:rPr>
                <w:noProof/>
                <w:webHidden/>
              </w:rPr>
              <w:fldChar w:fldCharType="end"/>
            </w:r>
          </w:hyperlink>
        </w:p>
        <w:p w14:paraId="67A779CD" w14:textId="0356A1C6" w:rsidR="00E6620A" w:rsidRDefault="00E6620A">
          <w:pPr>
            <w:pStyle w:val="INNH2"/>
            <w:tabs>
              <w:tab w:val="right" w:leader="dot" w:pos="9062"/>
            </w:tabs>
            <w:rPr>
              <w:rFonts w:eastAsiaTheme="minorEastAsia"/>
              <w:noProof/>
              <w:lang w:val="nb-NO" w:eastAsia="nb-NO"/>
            </w:rPr>
          </w:pPr>
          <w:hyperlink w:anchor="_Toc15539736" w:history="1">
            <w:r w:rsidRPr="001A79F3">
              <w:rPr>
                <w:rStyle w:val="Hyperkobling"/>
                <w:noProof/>
              </w:rPr>
              <w:t>Property names versus property displaynames</w:t>
            </w:r>
            <w:r>
              <w:rPr>
                <w:noProof/>
                <w:webHidden/>
              </w:rPr>
              <w:tab/>
            </w:r>
            <w:r>
              <w:rPr>
                <w:noProof/>
                <w:webHidden/>
              </w:rPr>
              <w:fldChar w:fldCharType="begin"/>
            </w:r>
            <w:r>
              <w:rPr>
                <w:noProof/>
                <w:webHidden/>
              </w:rPr>
              <w:instrText xml:space="preserve"> PAGEREF _Toc15539736 \h </w:instrText>
            </w:r>
            <w:r>
              <w:rPr>
                <w:noProof/>
                <w:webHidden/>
              </w:rPr>
            </w:r>
            <w:r>
              <w:rPr>
                <w:noProof/>
                <w:webHidden/>
              </w:rPr>
              <w:fldChar w:fldCharType="separate"/>
            </w:r>
            <w:r>
              <w:rPr>
                <w:noProof/>
                <w:webHidden/>
              </w:rPr>
              <w:t>37</w:t>
            </w:r>
            <w:r>
              <w:rPr>
                <w:noProof/>
                <w:webHidden/>
              </w:rPr>
              <w:fldChar w:fldCharType="end"/>
            </w:r>
          </w:hyperlink>
        </w:p>
        <w:p w14:paraId="1EF8AD9A" w14:textId="7C82C632" w:rsidR="00E6620A" w:rsidRDefault="00E6620A">
          <w:pPr>
            <w:pStyle w:val="INNH1"/>
            <w:tabs>
              <w:tab w:val="right" w:leader="dot" w:pos="9062"/>
            </w:tabs>
            <w:rPr>
              <w:rFonts w:eastAsiaTheme="minorEastAsia"/>
              <w:noProof/>
              <w:lang w:val="nb-NO" w:eastAsia="nb-NO"/>
            </w:rPr>
          </w:pPr>
          <w:hyperlink w:anchor="_Toc15539737" w:history="1">
            <w:r w:rsidRPr="001A79F3">
              <w:rPr>
                <w:rStyle w:val="Hyperkobling"/>
                <w:noProof/>
              </w:rPr>
              <w:t>Tables</w:t>
            </w:r>
            <w:r>
              <w:rPr>
                <w:noProof/>
                <w:webHidden/>
              </w:rPr>
              <w:tab/>
            </w:r>
            <w:r>
              <w:rPr>
                <w:noProof/>
                <w:webHidden/>
              </w:rPr>
              <w:fldChar w:fldCharType="begin"/>
            </w:r>
            <w:r>
              <w:rPr>
                <w:noProof/>
                <w:webHidden/>
              </w:rPr>
              <w:instrText xml:space="preserve"> PAGEREF _Toc15539737 \h </w:instrText>
            </w:r>
            <w:r>
              <w:rPr>
                <w:noProof/>
                <w:webHidden/>
              </w:rPr>
            </w:r>
            <w:r>
              <w:rPr>
                <w:noProof/>
                <w:webHidden/>
              </w:rPr>
              <w:fldChar w:fldCharType="separate"/>
            </w:r>
            <w:r>
              <w:rPr>
                <w:noProof/>
                <w:webHidden/>
              </w:rPr>
              <w:t>39</w:t>
            </w:r>
            <w:r>
              <w:rPr>
                <w:noProof/>
                <w:webHidden/>
              </w:rPr>
              <w:fldChar w:fldCharType="end"/>
            </w:r>
          </w:hyperlink>
        </w:p>
        <w:p w14:paraId="4528B7A6" w14:textId="6291879C" w:rsidR="00E6620A" w:rsidRDefault="00E6620A">
          <w:pPr>
            <w:pStyle w:val="INNH2"/>
            <w:tabs>
              <w:tab w:val="right" w:leader="dot" w:pos="9062"/>
            </w:tabs>
            <w:rPr>
              <w:rFonts w:eastAsiaTheme="minorEastAsia"/>
              <w:noProof/>
              <w:lang w:val="nb-NO" w:eastAsia="nb-NO"/>
            </w:rPr>
          </w:pPr>
          <w:hyperlink w:anchor="_Toc15539738" w:history="1">
            <w:r w:rsidRPr="001A79F3">
              <w:rPr>
                <w:rStyle w:val="Hyperkobling"/>
                <w:noProof/>
              </w:rPr>
              <w:t>Create predefined table</w:t>
            </w:r>
            <w:r>
              <w:rPr>
                <w:noProof/>
                <w:webHidden/>
              </w:rPr>
              <w:tab/>
            </w:r>
            <w:r>
              <w:rPr>
                <w:noProof/>
                <w:webHidden/>
              </w:rPr>
              <w:fldChar w:fldCharType="begin"/>
            </w:r>
            <w:r>
              <w:rPr>
                <w:noProof/>
                <w:webHidden/>
              </w:rPr>
              <w:instrText xml:space="preserve"> PAGEREF _Toc15539738 \h </w:instrText>
            </w:r>
            <w:r>
              <w:rPr>
                <w:noProof/>
                <w:webHidden/>
              </w:rPr>
            </w:r>
            <w:r>
              <w:rPr>
                <w:noProof/>
                <w:webHidden/>
              </w:rPr>
              <w:fldChar w:fldCharType="separate"/>
            </w:r>
            <w:r>
              <w:rPr>
                <w:noProof/>
                <w:webHidden/>
              </w:rPr>
              <w:t>39</w:t>
            </w:r>
            <w:r>
              <w:rPr>
                <w:noProof/>
                <w:webHidden/>
              </w:rPr>
              <w:fldChar w:fldCharType="end"/>
            </w:r>
          </w:hyperlink>
        </w:p>
        <w:p w14:paraId="461A38D1" w14:textId="30C81228" w:rsidR="00E6620A" w:rsidRDefault="00E6620A">
          <w:pPr>
            <w:pStyle w:val="INNH2"/>
            <w:tabs>
              <w:tab w:val="right" w:leader="dot" w:pos="9062"/>
            </w:tabs>
            <w:rPr>
              <w:rFonts w:eastAsiaTheme="minorEastAsia"/>
              <w:noProof/>
              <w:lang w:val="nb-NO" w:eastAsia="nb-NO"/>
            </w:rPr>
          </w:pPr>
          <w:hyperlink w:anchor="_Toc15539739" w:history="1">
            <w:r w:rsidRPr="001A79F3">
              <w:rPr>
                <w:rStyle w:val="Hyperkobling"/>
                <w:noProof/>
              </w:rPr>
              <w:t>Modify table</w:t>
            </w:r>
            <w:r>
              <w:rPr>
                <w:noProof/>
                <w:webHidden/>
              </w:rPr>
              <w:tab/>
            </w:r>
            <w:r>
              <w:rPr>
                <w:noProof/>
                <w:webHidden/>
              </w:rPr>
              <w:fldChar w:fldCharType="begin"/>
            </w:r>
            <w:r>
              <w:rPr>
                <w:noProof/>
                <w:webHidden/>
              </w:rPr>
              <w:instrText xml:space="preserve"> PAGEREF _Toc15539739 \h </w:instrText>
            </w:r>
            <w:r>
              <w:rPr>
                <w:noProof/>
                <w:webHidden/>
              </w:rPr>
            </w:r>
            <w:r>
              <w:rPr>
                <w:noProof/>
                <w:webHidden/>
              </w:rPr>
              <w:fldChar w:fldCharType="separate"/>
            </w:r>
            <w:r>
              <w:rPr>
                <w:noProof/>
                <w:webHidden/>
              </w:rPr>
              <w:t>39</w:t>
            </w:r>
            <w:r>
              <w:rPr>
                <w:noProof/>
                <w:webHidden/>
              </w:rPr>
              <w:fldChar w:fldCharType="end"/>
            </w:r>
          </w:hyperlink>
        </w:p>
        <w:p w14:paraId="770277C6" w14:textId="2F3281C3" w:rsidR="00E6620A" w:rsidRDefault="00E6620A">
          <w:pPr>
            <w:pStyle w:val="INNH1"/>
            <w:tabs>
              <w:tab w:val="right" w:leader="dot" w:pos="9062"/>
            </w:tabs>
            <w:rPr>
              <w:rFonts w:eastAsiaTheme="minorEastAsia"/>
              <w:noProof/>
              <w:lang w:val="nb-NO" w:eastAsia="nb-NO"/>
            </w:rPr>
          </w:pPr>
          <w:hyperlink w:anchor="_Toc15539740" w:history="1">
            <w:r w:rsidRPr="001A79F3">
              <w:rPr>
                <w:rStyle w:val="Hyperkobling"/>
                <w:noProof/>
              </w:rPr>
              <w:t>Export to 3D</w:t>
            </w:r>
            <w:r>
              <w:rPr>
                <w:noProof/>
                <w:webHidden/>
              </w:rPr>
              <w:tab/>
            </w:r>
            <w:r>
              <w:rPr>
                <w:noProof/>
                <w:webHidden/>
              </w:rPr>
              <w:fldChar w:fldCharType="begin"/>
            </w:r>
            <w:r>
              <w:rPr>
                <w:noProof/>
                <w:webHidden/>
              </w:rPr>
              <w:instrText xml:space="preserve"> PAGEREF _Toc15539740 \h </w:instrText>
            </w:r>
            <w:r>
              <w:rPr>
                <w:noProof/>
                <w:webHidden/>
              </w:rPr>
            </w:r>
            <w:r>
              <w:rPr>
                <w:noProof/>
                <w:webHidden/>
              </w:rPr>
              <w:fldChar w:fldCharType="separate"/>
            </w:r>
            <w:r>
              <w:rPr>
                <w:noProof/>
                <w:webHidden/>
              </w:rPr>
              <w:t>42</w:t>
            </w:r>
            <w:r>
              <w:rPr>
                <w:noProof/>
                <w:webHidden/>
              </w:rPr>
              <w:fldChar w:fldCharType="end"/>
            </w:r>
          </w:hyperlink>
        </w:p>
        <w:p w14:paraId="34B9DC91" w14:textId="0A353919" w:rsidR="00E6620A" w:rsidRDefault="00E6620A">
          <w:pPr>
            <w:pStyle w:val="INNH2"/>
            <w:tabs>
              <w:tab w:val="right" w:leader="dot" w:pos="9062"/>
            </w:tabs>
            <w:rPr>
              <w:rFonts w:eastAsiaTheme="minorEastAsia"/>
              <w:noProof/>
              <w:lang w:val="nb-NO" w:eastAsia="nb-NO"/>
            </w:rPr>
          </w:pPr>
          <w:hyperlink w:anchor="_Toc15539741" w:history="1">
            <w:r w:rsidRPr="001A79F3">
              <w:rPr>
                <w:rStyle w:val="Hyperkobling"/>
                <w:noProof/>
              </w:rPr>
              <w:t>Typical workflow – 2D vs 3D</w:t>
            </w:r>
            <w:r>
              <w:rPr>
                <w:noProof/>
                <w:webHidden/>
              </w:rPr>
              <w:tab/>
            </w:r>
            <w:r>
              <w:rPr>
                <w:noProof/>
                <w:webHidden/>
              </w:rPr>
              <w:fldChar w:fldCharType="begin"/>
            </w:r>
            <w:r>
              <w:rPr>
                <w:noProof/>
                <w:webHidden/>
              </w:rPr>
              <w:instrText xml:space="preserve"> PAGEREF _Toc15539741 \h </w:instrText>
            </w:r>
            <w:r>
              <w:rPr>
                <w:noProof/>
                <w:webHidden/>
              </w:rPr>
            </w:r>
            <w:r>
              <w:rPr>
                <w:noProof/>
                <w:webHidden/>
              </w:rPr>
              <w:fldChar w:fldCharType="separate"/>
            </w:r>
            <w:r>
              <w:rPr>
                <w:noProof/>
                <w:webHidden/>
              </w:rPr>
              <w:t>42</w:t>
            </w:r>
            <w:r>
              <w:rPr>
                <w:noProof/>
                <w:webHidden/>
              </w:rPr>
              <w:fldChar w:fldCharType="end"/>
            </w:r>
          </w:hyperlink>
        </w:p>
        <w:p w14:paraId="594F8768" w14:textId="4D03653E" w:rsidR="00E6620A" w:rsidRDefault="00E6620A">
          <w:pPr>
            <w:pStyle w:val="INNH2"/>
            <w:tabs>
              <w:tab w:val="right" w:leader="dot" w:pos="9062"/>
            </w:tabs>
            <w:rPr>
              <w:rFonts w:eastAsiaTheme="minorEastAsia"/>
              <w:noProof/>
              <w:lang w:val="nb-NO" w:eastAsia="nb-NO"/>
            </w:rPr>
          </w:pPr>
          <w:hyperlink w:anchor="_Toc15539742" w:history="1">
            <w:r w:rsidRPr="001A79F3">
              <w:rPr>
                <w:rStyle w:val="Hyperkobling"/>
                <w:noProof/>
              </w:rPr>
              <w:t>3D preview tool</w:t>
            </w:r>
            <w:r>
              <w:rPr>
                <w:noProof/>
                <w:webHidden/>
              </w:rPr>
              <w:tab/>
            </w:r>
            <w:r>
              <w:rPr>
                <w:noProof/>
                <w:webHidden/>
              </w:rPr>
              <w:fldChar w:fldCharType="begin"/>
            </w:r>
            <w:r>
              <w:rPr>
                <w:noProof/>
                <w:webHidden/>
              </w:rPr>
              <w:instrText xml:space="preserve"> PAGEREF _Toc15539742 \h </w:instrText>
            </w:r>
            <w:r>
              <w:rPr>
                <w:noProof/>
                <w:webHidden/>
              </w:rPr>
            </w:r>
            <w:r>
              <w:rPr>
                <w:noProof/>
                <w:webHidden/>
              </w:rPr>
              <w:fldChar w:fldCharType="separate"/>
            </w:r>
            <w:r>
              <w:rPr>
                <w:noProof/>
                <w:webHidden/>
              </w:rPr>
              <w:t>42</w:t>
            </w:r>
            <w:r>
              <w:rPr>
                <w:noProof/>
                <w:webHidden/>
              </w:rPr>
              <w:fldChar w:fldCharType="end"/>
            </w:r>
          </w:hyperlink>
        </w:p>
        <w:p w14:paraId="5B0A8DBA" w14:textId="68374C94" w:rsidR="00E6620A" w:rsidRDefault="00E6620A">
          <w:pPr>
            <w:pStyle w:val="INNH2"/>
            <w:tabs>
              <w:tab w:val="right" w:leader="dot" w:pos="9062"/>
            </w:tabs>
            <w:rPr>
              <w:rFonts w:eastAsiaTheme="minorEastAsia"/>
              <w:noProof/>
              <w:lang w:val="nb-NO" w:eastAsia="nb-NO"/>
            </w:rPr>
          </w:pPr>
          <w:hyperlink w:anchor="_Toc15539743" w:history="1">
            <w:r w:rsidRPr="001A79F3">
              <w:rPr>
                <w:rStyle w:val="Hyperkobling"/>
                <w:noProof/>
              </w:rPr>
              <w:t>3D export example</w:t>
            </w:r>
            <w:r>
              <w:rPr>
                <w:noProof/>
                <w:webHidden/>
              </w:rPr>
              <w:tab/>
            </w:r>
            <w:r>
              <w:rPr>
                <w:noProof/>
                <w:webHidden/>
              </w:rPr>
              <w:fldChar w:fldCharType="begin"/>
            </w:r>
            <w:r>
              <w:rPr>
                <w:noProof/>
                <w:webHidden/>
              </w:rPr>
              <w:instrText xml:space="preserve"> PAGEREF _Toc15539743 \h </w:instrText>
            </w:r>
            <w:r>
              <w:rPr>
                <w:noProof/>
                <w:webHidden/>
              </w:rPr>
            </w:r>
            <w:r>
              <w:rPr>
                <w:noProof/>
                <w:webHidden/>
              </w:rPr>
              <w:fldChar w:fldCharType="separate"/>
            </w:r>
            <w:r>
              <w:rPr>
                <w:noProof/>
                <w:webHidden/>
              </w:rPr>
              <w:t>43</w:t>
            </w:r>
            <w:r>
              <w:rPr>
                <w:noProof/>
                <w:webHidden/>
              </w:rPr>
              <w:fldChar w:fldCharType="end"/>
            </w:r>
          </w:hyperlink>
        </w:p>
        <w:p w14:paraId="3EEBF675" w14:textId="6BD56401" w:rsidR="00E6620A" w:rsidRDefault="00E6620A">
          <w:pPr>
            <w:pStyle w:val="INNH1"/>
            <w:tabs>
              <w:tab w:val="right" w:leader="dot" w:pos="9062"/>
            </w:tabs>
            <w:rPr>
              <w:rFonts w:eastAsiaTheme="minorEastAsia"/>
              <w:noProof/>
              <w:lang w:val="nb-NO" w:eastAsia="nb-NO"/>
            </w:rPr>
          </w:pPr>
          <w:hyperlink w:anchor="_Toc15539744" w:history="1">
            <w:r w:rsidRPr="001A79F3">
              <w:rPr>
                <w:rStyle w:val="Hyperkobling"/>
                <w:noProof/>
              </w:rPr>
              <w:t>Object properties</w:t>
            </w:r>
            <w:r>
              <w:rPr>
                <w:noProof/>
                <w:webHidden/>
              </w:rPr>
              <w:tab/>
            </w:r>
            <w:r>
              <w:rPr>
                <w:noProof/>
                <w:webHidden/>
              </w:rPr>
              <w:fldChar w:fldCharType="begin"/>
            </w:r>
            <w:r>
              <w:rPr>
                <w:noProof/>
                <w:webHidden/>
              </w:rPr>
              <w:instrText xml:space="preserve"> PAGEREF _Toc15539744 \h </w:instrText>
            </w:r>
            <w:r>
              <w:rPr>
                <w:noProof/>
                <w:webHidden/>
              </w:rPr>
            </w:r>
            <w:r>
              <w:rPr>
                <w:noProof/>
                <w:webHidden/>
              </w:rPr>
              <w:fldChar w:fldCharType="separate"/>
            </w:r>
            <w:r>
              <w:rPr>
                <w:noProof/>
                <w:webHidden/>
              </w:rPr>
              <w:t>47</w:t>
            </w:r>
            <w:r>
              <w:rPr>
                <w:noProof/>
                <w:webHidden/>
              </w:rPr>
              <w:fldChar w:fldCharType="end"/>
            </w:r>
          </w:hyperlink>
        </w:p>
        <w:p w14:paraId="7D5AB0D4" w14:textId="4552BFA2" w:rsidR="00E6620A" w:rsidRDefault="00E6620A">
          <w:pPr>
            <w:pStyle w:val="INNH2"/>
            <w:tabs>
              <w:tab w:val="right" w:leader="dot" w:pos="9062"/>
            </w:tabs>
            <w:rPr>
              <w:rFonts w:eastAsiaTheme="minorEastAsia"/>
              <w:noProof/>
              <w:lang w:val="nb-NO" w:eastAsia="nb-NO"/>
            </w:rPr>
          </w:pPr>
          <w:hyperlink w:anchor="_Toc15539745" w:history="1">
            <w:r w:rsidRPr="001A79F3">
              <w:rPr>
                <w:rStyle w:val="Hyperkobling"/>
                <w:noProof/>
              </w:rPr>
              <w:t>Building Information Modeling (BIM)</w:t>
            </w:r>
            <w:r>
              <w:rPr>
                <w:noProof/>
                <w:webHidden/>
              </w:rPr>
              <w:tab/>
            </w:r>
            <w:r>
              <w:rPr>
                <w:noProof/>
                <w:webHidden/>
              </w:rPr>
              <w:fldChar w:fldCharType="begin"/>
            </w:r>
            <w:r>
              <w:rPr>
                <w:noProof/>
                <w:webHidden/>
              </w:rPr>
              <w:instrText xml:space="preserve"> PAGEREF _Toc15539745 \h </w:instrText>
            </w:r>
            <w:r>
              <w:rPr>
                <w:noProof/>
                <w:webHidden/>
              </w:rPr>
            </w:r>
            <w:r>
              <w:rPr>
                <w:noProof/>
                <w:webHidden/>
              </w:rPr>
              <w:fldChar w:fldCharType="separate"/>
            </w:r>
            <w:r>
              <w:rPr>
                <w:noProof/>
                <w:webHidden/>
              </w:rPr>
              <w:t>47</w:t>
            </w:r>
            <w:r>
              <w:rPr>
                <w:noProof/>
                <w:webHidden/>
              </w:rPr>
              <w:fldChar w:fldCharType="end"/>
            </w:r>
          </w:hyperlink>
        </w:p>
        <w:p w14:paraId="1B3EBC6A" w14:textId="3B60D683" w:rsidR="00E6620A" w:rsidRDefault="00E6620A">
          <w:pPr>
            <w:pStyle w:val="INNH2"/>
            <w:tabs>
              <w:tab w:val="right" w:leader="dot" w:pos="9062"/>
            </w:tabs>
            <w:rPr>
              <w:rFonts w:eastAsiaTheme="minorEastAsia"/>
              <w:noProof/>
              <w:lang w:val="nb-NO" w:eastAsia="nb-NO"/>
            </w:rPr>
          </w:pPr>
          <w:hyperlink w:anchor="_Toc15539746" w:history="1">
            <w:r w:rsidRPr="001A79F3">
              <w:rPr>
                <w:rStyle w:val="Hyperkobling"/>
                <w:noProof/>
              </w:rPr>
              <w:t>General data entry using the keyboard</w:t>
            </w:r>
            <w:r>
              <w:rPr>
                <w:noProof/>
                <w:webHidden/>
              </w:rPr>
              <w:tab/>
            </w:r>
            <w:r>
              <w:rPr>
                <w:noProof/>
                <w:webHidden/>
              </w:rPr>
              <w:fldChar w:fldCharType="begin"/>
            </w:r>
            <w:r>
              <w:rPr>
                <w:noProof/>
                <w:webHidden/>
              </w:rPr>
              <w:instrText xml:space="preserve"> PAGEREF _Toc15539746 \h </w:instrText>
            </w:r>
            <w:r>
              <w:rPr>
                <w:noProof/>
                <w:webHidden/>
              </w:rPr>
            </w:r>
            <w:r>
              <w:rPr>
                <w:noProof/>
                <w:webHidden/>
              </w:rPr>
              <w:fldChar w:fldCharType="separate"/>
            </w:r>
            <w:r>
              <w:rPr>
                <w:noProof/>
                <w:webHidden/>
              </w:rPr>
              <w:t>47</w:t>
            </w:r>
            <w:r>
              <w:rPr>
                <w:noProof/>
                <w:webHidden/>
              </w:rPr>
              <w:fldChar w:fldCharType="end"/>
            </w:r>
          </w:hyperlink>
        </w:p>
        <w:p w14:paraId="50CEEAAD" w14:textId="640FC406" w:rsidR="00E6620A" w:rsidRDefault="00E6620A">
          <w:pPr>
            <w:pStyle w:val="INNH2"/>
            <w:tabs>
              <w:tab w:val="right" w:leader="dot" w:pos="9062"/>
            </w:tabs>
            <w:rPr>
              <w:rFonts w:eastAsiaTheme="minorEastAsia"/>
              <w:noProof/>
              <w:lang w:val="nb-NO" w:eastAsia="nb-NO"/>
            </w:rPr>
          </w:pPr>
          <w:hyperlink w:anchor="_Toc15539747" w:history="1">
            <w:r w:rsidRPr="001A79F3">
              <w:rPr>
                <w:rStyle w:val="Hyperkobling"/>
                <w:noProof/>
              </w:rPr>
              <w:t>Modifying multiple objects simultaneously</w:t>
            </w:r>
            <w:r>
              <w:rPr>
                <w:noProof/>
                <w:webHidden/>
              </w:rPr>
              <w:tab/>
            </w:r>
            <w:r>
              <w:rPr>
                <w:noProof/>
                <w:webHidden/>
              </w:rPr>
              <w:fldChar w:fldCharType="begin"/>
            </w:r>
            <w:r>
              <w:rPr>
                <w:noProof/>
                <w:webHidden/>
              </w:rPr>
              <w:instrText xml:space="preserve"> PAGEREF _Toc15539747 \h </w:instrText>
            </w:r>
            <w:r>
              <w:rPr>
                <w:noProof/>
                <w:webHidden/>
              </w:rPr>
            </w:r>
            <w:r>
              <w:rPr>
                <w:noProof/>
                <w:webHidden/>
              </w:rPr>
              <w:fldChar w:fldCharType="separate"/>
            </w:r>
            <w:r>
              <w:rPr>
                <w:noProof/>
                <w:webHidden/>
              </w:rPr>
              <w:t>47</w:t>
            </w:r>
            <w:r>
              <w:rPr>
                <w:noProof/>
                <w:webHidden/>
              </w:rPr>
              <w:fldChar w:fldCharType="end"/>
            </w:r>
          </w:hyperlink>
        </w:p>
        <w:p w14:paraId="2D0DC338" w14:textId="295D0075" w:rsidR="00E6620A" w:rsidRDefault="00E6620A">
          <w:pPr>
            <w:pStyle w:val="INNH2"/>
            <w:tabs>
              <w:tab w:val="right" w:leader="dot" w:pos="9062"/>
            </w:tabs>
            <w:rPr>
              <w:rFonts w:eastAsiaTheme="minorEastAsia"/>
              <w:noProof/>
              <w:lang w:val="nb-NO" w:eastAsia="nb-NO"/>
            </w:rPr>
          </w:pPr>
          <w:hyperlink w:anchor="_Toc15539748" w:history="1">
            <w:r w:rsidRPr="001A79F3">
              <w:rPr>
                <w:rStyle w:val="Hyperkobling"/>
                <w:noProof/>
              </w:rPr>
              <w:t>Data entry using the mouse scrollwheel</w:t>
            </w:r>
            <w:r>
              <w:rPr>
                <w:noProof/>
                <w:webHidden/>
              </w:rPr>
              <w:tab/>
            </w:r>
            <w:r>
              <w:rPr>
                <w:noProof/>
                <w:webHidden/>
              </w:rPr>
              <w:fldChar w:fldCharType="begin"/>
            </w:r>
            <w:r>
              <w:rPr>
                <w:noProof/>
                <w:webHidden/>
              </w:rPr>
              <w:instrText xml:space="preserve"> PAGEREF _Toc15539748 \h </w:instrText>
            </w:r>
            <w:r>
              <w:rPr>
                <w:noProof/>
                <w:webHidden/>
              </w:rPr>
            </w:r>
            <w:r>
              <w:rPr>
                <w:noProof/>
                <w:webHidden/>
              </w:rPr>
              <w:fldChar w:fldCharType="separate"/>
            </w:r>
            <w:r>
              <w:rPr>
                <w:noProof/>
                <w:webHidden/>
              </w:rPr>
              <w:t>47</w:t>
            </w:r>
            <w:r>
              <w:rPr>
                <w:noProof/>
                <w:webHidden/>
              </w:rPr>
              <w:fldChar w:fldCharType="end"/>
            </w:r>
          </w:hyperlink>
        </w:p>
        <w:p w14:paraId="0407030E" w14:textId="678CAE33" w:rsidR="00E6620A" w:rsidRDefault="00E6620A">
          <w:pPr>
            <w:pStyle w:val="INNH1"/>
            <w:tabs>
              <w:tab w:val="right" w:leader="dot" w:pos="9062"/>
            </w:tabs>
            <w:rPr>
              <w:rFonts w:eastAsiaTheme="minorEastAsia"/>
              <w:noProof/>
              <w:lang w:val="nb-NO" w:eastAsia="nb-NO"/>
            </w:rPr>
          </w:pPr>
          <w:hyperlink w:anchor="_Toc15539749" w:history="1">
            <w:r w:rsidRPr="001A79F3">
              <w:rPr>
                <w:rStyle w:val="Hyperkobling"/>
                <w:noProof/>
              </w:rPr>
              <w:t>Lua programming</w:t>
            </w:r>
            <w:r>
              <w:rPr>
                <w:noProof/>
                <w:webHidden/>
              </w:rPr>
              <w:tab/>
            </w:r>
            <w:r>
              <w:rPr>
                <w:noProof/>
                <w:webHidden/>
              </w:rPr>
              <w:fldChar w:fldCharType="begin"/>
            </w:r>
            <w:r>
              <w:rPr>
                <w:noProof/>
                <w:webHidden/>
              </w:rPr>
              <w:instrText xml:space="preserve"> PAGEREF _Toc15539749 \h </w:instrText>
            </w:r>
            <w:r>
              <w:rPr>
                <w:noProof/>
                <w:webHidden/>
              </w:rPr>
            </w:r>
            <w:r>
              <w:rPr>
                <w:noProof/>
                <w:webHidden/>
              </w:rPr>
              <w:fldChar w:fldCharType="separate"/>
            </w:r>
            <w:r>
              <w:rPr>
                <w:noProof/>
                <w:webHidden/>
              </w:rPr>
              <w:t>49</w:t>
            </w:r>
            <w:r>
              <w:rPr>
                <w:noProof/>
                <w:webHidden/>
              </w:rPr>
              <w:fldChar w:fldCharType="end"/>
            </w:r>
          </w:hyperlink>
        </w:p>
        <w:p w14:paraId="1C0CDD0C" w14:textId="666A66F8" w:rsidR="00E6620A" w:rsidRDefault="00E6620A">
          <w:pPr>
            <w:pStyle w:val="INNH2"/>
            <w:tabs>
              <w:tab w:val="right" w:leader="dot" w:pos="9062"/>
            </w:tabs>
            <w:rPr>
              <w:rFonts w:eastAsiaTheme="minorEastAsia"/>
              <w:noProof/>
              <w:lang w:val="nb-NO" w:eastAsia="nb-NO"/>
            </w:rPr>
          </w:pPr>
          <w:hyperlink w:anchor="_Toc15539750" w:history="1">
            <w:r w:rsidRPr="001A79F3">
              <w:rPr>
                <w:rStyle w:val="Hyperkobling"/>
                <w:noProof/>
              </w:rPr>
              <w:t>Lua example</w:t>
            </w:r>
            <w:r>
              <w:rPr>
                <w:noProof/>
                <w:webHidden/>
              </w:rPr>
              <w:tab/>
            </w:r>
            <w:r>
              <w:rPr>
                <w:noProof/>
                <w:webHidden/>
              </w:rPr>
              <w:fldChar w:fldCharType="begin"/>
            </w:r>
            <w:r>
              <w:rPr>
                <w:noProof/>
                <w:webHidden/>
              </w:rPr>
              <w:instrText xml:space="preserve"> PAGEREF _Toc15539750 \h </w:instrText>
            </w:r>
            <w:r>
              <w:rPr>
                <w:noProof/>
                <w:webHidden/>
              </w:rPr>
            </w:r>
            <w:r>
              <w:rPr>
                <w:noProof/>
                <w:webHidden/>
              </w:rPr>
              <w:fldChar w:fldCharType="separate"/>
            </w:r>
            <w:r>
              <w:rPr>
                <w:noProof/>
                <w:webHidden/>
              </w:rPr>
              <w:t>49</w:t>
            </w:r>
            <w:r>
              <w:rPr>
                <w:noProof/>
                <w:webHidden/>
              </w:rPr>
              <w:fldChar w:fldCharType="end"/>
            </w:r>
          </w:hyperlink>
        </w:p>
        <w:p w14:paraId="3488C83D" w14:textId="572328CD" w:rsidR="00E6620A" w:rsidRDefault="00E6620A">
          <w:pPr>
            <w:pStyle w:val="INNH2"/>
            <w:tabs>
              <w:tab w:val="right" w:leader="dot" w:pos="9062"/>
            </w:tabs>
            <w:rPr>
              <w:rFonts w:eastAsiaTheme="minorEastAsia"/>
              <w:noProof/>
              <w:lang w:val="nb-NO" w:eastAsia="nb-NO"/>
            </w:rPr>
          </w:pPr>
          <w:hyperlink w:anchor="_Toc15539751" w:history="1">
            <w:r w:rsidRPr="001A79F3">
              <w:rPr>
                <w:rStyle w:val="Hyperkobling"/>
                <w:noProof/>
              </w:rPr>
              <w:t>Return values in formulas</w:t>
            </w:r>
            <w:r>
              <w:rPr>
                <w:noProof/>
                <w:webHidden/>
              </w:rPr>
              <w:tab/>
            </w:r>
            <w:r>
              <w:rPr>
                <w:noProof/>
                <w:webHidden/>
              </w:rPr>
              <w:fldChar w:fldCharType="begin"/>
            </w:r>
            <w:r>
              <w:rPr>
                <w:noProof/>
                <w:webHidden/>
              </w:rPr>
              <w:instrText xml:space="preserve"> PAGEREF _Toc15539751 \h </w:instrText>
            </w:r>
            <w:r>
              <w:rPr>
                <w:noProof/>
                <w:webHidden/>
              </w:rPr>
            </w:r>
            <w:r>
              <w:rPr>
                <w:noProof/>
                <w:webHidden/>
              </w:rPr>
              <w:fldChar w:fldCharType="separate"/>
            </w:r>
            <w:r>
              <w:rPr>
                <w:noProof/>
                <w:webHidden/>
              </w:rPr>
              <w:t>50</w:t>
            </w:r>
            <w:r>
              <w:rPr>
                <w:noProof/>
                <w:webHidden/>
              </w:rPr>
              <w:fldChar w:fldCharType="end"/>
            </w:r>
          </w:hyperlink>
        </w:p>
        <w:p w14:paraId="7E768C72" w14:textId="4BC0EB71" w:rsidR="00E6620A" w:rsidRDefault="00E6620A">
          <w:pPr>
            <w:pStyle w:val="INNH2"/>
            <w:tabs>
              <w:tab w:val="right" w:leader="dot" w:pos="9062"/>
            </w:tabs>
            <w:rPr>
              <w:rFonts w:eastAsiaTheme="minorEastAsia"/>
              <w:noProof/>
              <w:lang w:val="nb-NO" w:eastAsia="nb-NO"/>
            </w:rPr>
          </w:pPr>
          <w:hyperlink w:anchor="_Toc15539752" w:history="1">
            <w:r w:rsidRPr="001A79F3">
              <w:rPr>
                <w:rStyle w:val="Hyperkobling"/>
                <w:noProof/>
              </w:rPr>
              <w:t>Intrinsic RailCOMPLETE functions</w:t>
            </w:r>
            <w:r>
              <w:rPr>
                <w:noProof/>
                <w:webHidden/>
              </w:rPr>
              <w:tab/>
            </w:r>
            <w:r>
              <w:rPr>
                <w:noProof/>
                <w:webHidden/>
              </w:rPr>
              <w:fldChar w:fldCharType="begin"/>
            </w:r>
            <w:r>
              <w:rPr>
                <w:noProof/>
                <w:webHidden/>
              </w:rPr>
              <w:instrText xml:space="preserve"> PAGEREF _Toc15539752 \h </w:instrText>
            </w:r>
            <w:r>
              <w:rPr>
                <w:noProof/>
                <w:webHidden/>
              </w:rPr>
            </w:r>
            <w:r>
              <w:rPr>
                <w:noProof/>
                <w:webHidden/>
              </w:rPr>
              <w:fldChar w:fldCharType="separate"/>
            </w:r>
            <w:r>
              <w:rPr>
                <w:noProof/>
                <w:webHidden/>
              </w:rPr>
              <w:t>52</w:t>
            </w:r>
            <w:r>
              <w:rPr>
                <w:noProof/>
                <w:webHidden/>
              </w:rPr>
              <w:fldChar w:fldCharType="end"/>
            </w:r>
          </w:hyperlink>
        </w:p>
        <w:p w14:paraId="24F6EBC6" w14:textId="3644F909" w:rsidR="00E6620A" w:rsidRDefault="00E6620A">
          <w:pPr>
            <w:pStyle w:val="INNH2"/>
            <w:tabs>
              <w:tab w:val="right" w:leader="dot" w:pos="9062"/>
            </w:tabs>
            <w:rPr>
              <w:rFonts w:eastAsiaTheme="minorEastAsia"/>
              <w:noProof/>
              <w:lang w:val="nb-NO" w:eastAsia="nb-NO"/>
            </w:rPr>
          </w:pPr>
          <w:hyperlink w:anchor="_Toc15539753" w:history="1">
            <w:r w:rsidRPr="001A79F3">
              <w:rPr>
                <w:rStyle w:val="Hyperkobling"/>
                <w:noProof/>
              </w:rPr>
              <w:t>Native Lua functions</w:t>
            </w:r>
            <w:r>
              <w:rPr>
                <w:noProof/>
                <w:webHidden/>
              </w:rPr>
              <w:tab/>
            </w:r>
            <w:r>
              <w:rPr>
                <w:noProof/>
                <w:webHidden/>
              </w:rPr>
              <w:fldChar w:fldCharType="begin"/>
            </w:r>
            <w:r>
              <w:rPr>
                <w:noProof/>
                <w:webHidden/>
              </w:rPr>
              <w:instrText xml:space="preserve"> PAGEREF _Toc15539753 \h </w:instrText>
            </w:r>
            <w:r>
              <w:rPr>
                <w:noProof/>
                <w:webHidden/>
              </w:rPr>
            </w:r>
            <w:r>
              <w:rPr>
                <w:noProof/>
                <w:webHidden/>
              </w:rPr>
              <w:fldChar w:fldCharType="separate"/>
            </w:r>
            <w:r>
              <w:rPr>
                <w:noProof/>
                <w:webHidden/>
              </w:rPr>
              <w:t>52</w:t>
            </w:r>
            <w:r>
              <w:rPr>
                <w:noProof/>
                <w:webHidden/>
              </w:rPr>
              <w:fldChar w:fldCharType="end"/>
            </w:r>
          </w:hyperlink>
        </w:p>
        <w:p w14:paraId="2FBFD63C" w14:textId="57E7F9B2" w:rsidR="00E6620A" w:rsidRDefault="00E6620A">
          <w:pPr>
            <w:pStyle w:val="INNH2"/>
            <w:tabs>
              <w:tab w:val="right" w:leader="dot" w:pos="9062"/>
            </w:tabs>
            <w:rPr>
              <w:rFonts w:eastAsiaTheme="minorEastAsia"/>
              <w:noProof/>
              <w:lang w:val="nb-NO" w:eastAsia="nb-NO"/>
            </w:rPr>
          </w:pPr>
          <w:hyperlink w:anchor="_Toc15539754" w:history="1">
            <w:r w:rsidRPr="001A79F3">
              <w:rPr>
                <w:rStyle w:val="Hyperkobling"/>
                <w:noProof/>
              </w:rPr>
              <w:t>What if a property name is the same as a reserved Lua keyword or identifier?</w:t>
            </w:r>
            <w:r>
              <w:rPr>
                <w:noProof/>
                <w:webHidden/>
              </w:rPr>
              <w:tab/>
            </w:r>
            <w:r>
              <w:rPr>
                <w:noProof/>
                <w:webHidden/>
              </w:rPr>
              <w:fldChar w:fldCharType="begin"/>
            </w:r>
            <w:r>
              <w:rPr>
                <w:noProof/>
                <w:webHidden/>
              </w:rPr>
              <w:instrText xml:space="preserve"> PAGEREF _Toc15539754 \h </w:instrText>
            </w:r>
            <w:r>
              <w:rPr>
                <w:noProof/>
                <w:webHidden/>
              </w:rPr>
            </w:r>
            <w:r>
              <w:rPr>
                <w:noProof/>
                <w:webHidden/>
              </w:rPr>
              <w:fldChar w:fldCharType="separate"/>
            </w:r>
            <w:r>
              <w:rPr>
                <w:noProof/>
                <w:webHidden/>
              </w:rPr>
              <w:t>54</w:t>
            </w:r>
            <w:r>
              <w:rPr>
                <w:noProof/>
                <w:webHidden/>
              </w:rPr>
              <w:fldChar w:fldCharType="end"/>
            </w:r>
          </w:hyperlink>
        </w:p>
        <w:p w14:paraId="6D8A8453" w14:textId="3AC16DC1" w:rsidR="00E6620A" w:rsidRDefault="00E6620A">
          <w:pPr>
            <w:pStyle w:val="INNH2"/>
            <w:tabs>
              <w:tab w:val="right" w:leader="dot" w:pos="9062"/>
            </w:tabs>
            <w:rPr>
              <w:rFonts w:eastAsiaTheme="minorEastAsia"/>
              <w:noProof/>
              <w:lang w:val="nb-NO" w:eastAsia="nb-NO"/>
            </w:rPr>
          </w:pPr>
          <w:hyperlink w:anchor="_Toc15539755" w:history="1">
            <w:r w:rsidRPr="001A79F3">
              <w:rPr>
                <w:rStyle w:val="Hyperkobling"/>
                <w:noProof/>
              </w:rPr>
              <w:t>Custom Lua function declarations in the DNA</w:t>
            </w:r>
            <w:r>
              <w:rPr>
                <w:noProof/>
                <w:webHidden/>
              </w:rPr>
              <w:tab/>
            </w:r>
            <w:r>
              <w:rPr>
                <w:noProof/>
                <w:webHidden/>
              </w:rPr>
              <w:fldChar w:fldCharType="begin"/>
            </w:r>
            <w:r>
              <w:rPr>
                <w:noProof/>
                <w:webHidden/>
              </w:rPr>
              <w:instrText xml:space="preserve"> PAGEREF _Toc15539755 \h </w:instrText>
            </w:r>
            <w:r>
              <w:rPr>
                <w:noProof/>
                <w:webHidden/>
              </w:rPr>
            </w:r>
            <w:r>
              <w:rPr>
                <w:noProof/>
                <w:webHidden/>
              </w:rPr>
              <w:fldChar w:fldCharType="separate"/>
            </w:r>
            <w:r>
              <w:rPr>
                <w:noProof/>
                <w:webHidden/>
              </w:rPr>
              <w:t>55</w:t>
            </w:r>
            <w:r>
              <w:rPr>
                <w:noProof/>
                <w:webHidden/>
              </w:rPr>
              <w:fldChar w:fldCharType="end"/>
            </w:r>
          </w:hyperlink>
        </w:p>
        <w:p w14:paraId="76035DC2" w14:textId="51F7201F" w:rsidR="00E6620A" w:rsidRDefault="00E6620A">
          <w:pPr>
            <w:pStyle w:val="INNH2"/>
            <w:tabs>
              <w:tab w:val="right" w:leader="dot" w:pos="9062"/>
            </w:tabs>
            <w:rPr>
              <w:rFonts w:eastAsiaTheme="minorEastAsia"/>
              <w:noProof/>
              <w:lang w:val="nb-NO" w:eastAsia="nb-NO"/>
            </w:rPr>
          </w:pPr>
          <w:hyperlink w:anchor="_Toc15539756" w:history="1">
            <w:r w:rsidRPr="001A79F3">
              <w:rPr>
                <w:rStyle w:val="Hyperkobling"/>
                <w:noProof/>
              </w:rPr>
              <w:t>Lua function naming</w:t>
            </w:r>
            <w:r>
              <w:rPr>
                <w:noProof/>
                <w:webHidden/>
              </w:rPr>
              <w:tab/>
            </w:r>
            <w:r>
              <w:rPr>
                <w:noProof/>
                <w:webHidden/>
              </w:rPr>
              <w:fldChar w:fldCharType="begin"/>
            </w:r>
            <w:r>
              <w:rPr>
                <w:noProof/>
                <w:webHidden/>
              </w:rPr>
              <w:instrText xml:space="preserve"> PAGEREF _Toc15539756 \h </w:instrText>
            </w:r>
            <w:r>
              <w:rPr>
                <w:noProof/>
                <w:webHidden/>
              </w:rPr>
            </w:r>
            <w:r>
              <w:rPr>
                <w:noProof/>
                <w:webHidden/>
              </w:rPr>
              <w:fldChar w:fldCharType="separate"/>
            </w:r>
            <w:r>
              <w:rPr>
                <w:noProof/>
                <w:webHidden/>
              </w:rPr>
              <w:t>55</w:t>
            </w:r>
            <w:r>
              <w:rPr>
                <w:noProof/>
                <w:webHidden/>
              </w:rPr>
              <w:fldChar w:fldCharType="end"/>
            </w:r>
          </w:hyperlink>
        </w:p>
        <w:p w14:paraId="7A30D42F" w14:textId="0740CF32" w:rsidR="00E6620A" w:rsidRDefault="00E6620A">
          <w:pPr>
            <w:pStyle w:val="INNH2"/>
            <w:tabs>
              <w:tab w:val="right" w:leader="dot" w:pos="9062"/>
            </w:tabs>
            <w:rPr>
              <w:rFonts w:eastAsiaTheme="minorEastAsia"/>
              <w:noProof/>
              <w:lang w:val="nb-NO" w:eastAsia="nb-NO"/>
            </w:rPr>
          </w:pPr>
          <w:hyperlink w:anchor="_Toc15539757" w:history="1">
            <w:r w:rsidRPr="001A79F3">
              <w:rPr>
                <w:rStyle w:val="Hyperkobling"/>
                <w:noProof/>
              </w:rPr>
              <w:t>Lua function naming conventions in RailCOMPLETE</w:t>
            </w:r>
            <w:r>
              <w:rPr>
                <w:noProof/>
                <w:webHidden/>
              </w:rPr>
              <w:tab/>
            </w:r>
            <w:r>
              <w:rPr>
                <w:noProof/>
                <w:webHidden/>
              </w:rPr>
              <w:fldChar w:fldCharType="begin"/>
            </w:r>
            <w:r>
              <w:rPr>
                <w:noProof/>
                <w:webHidden/>
              </w:rPr>
              <w:instrText xml:space="preserve"> PAGEREF _Toc15539757 \h </w:instrText>
            </w:r>
            <w:r>
              <w:rPr>
                <w:noProof/>
                <w:webHidden/>
              </w:rPr>
            </w:r>
            <w:r>
              <w:rPr>
                <w:noProof/>
                <w:webHidden/>
              </w:rPr>
              <w:fldChar w:fldCharType="separate"/>
            </w:r>
            <w:r>
              <w:rPr>
                <w:noProof/>
                <w:webHidden/>
              </w:rPr>
              <w:t>56</w:t>
            </w:r>
            <w:r>
              <w:rPr>
                <w:noProof/>
                <w:webHidden/>
              </w:rPr>
              <w:fldChar w:fldCharType="end"/>
            </w:r>
          </w:hyperlink>
        </w:p>
        <w:p w14:paraId="3E4900E4" w14:textId="02AA033B" w:rsidR="00E6620A" w:rsidRDefault="00E6620A">
          <w:pPr>
            <w:pStyle w:val="INNH2"/>
            <w:tabs>
              <w:tab w:val="right" w:leader="dot" w:pos="9062"/>
            </w:tabs>
            <w:rPr>
              <w:rFonts w:eastAsiaTheme="minorEastAsia"/>
              <w:noProof/>
              <w:lang w:val="nb-NO" w:eastAsia="nb-NO"/>
            </w:rPr>
          </w:pPr>
          <w:hyperlink w:anchor="_Toc15539758" w:history="1">
            <w:r w:rsidRPr="001A79F3">
              <w:rPr>
                <w:rStyle w:val="Hyperkobling"/>
                <w:noProof/>
              </w:rPr>
              <w:t>Constants</w:t>
            </w:r>
            <w:r>
              <w:rPr>
                <w:noProof/>
                <w:webHidden/>
              </w:rPr>
              <w:tab/>
            </w:r>
            <w:r>
              <w:rPr>
                <w:noProof/>
                <w:webHidden/>
              </w:rPr>
              <w:fldChar w:fldCharType="begin"/>
            </w:r>
            <w:r>
              <w:rPr>
                <w:noProof/>
                <w:webHidden/>
              </w:rPr>
              <w:instrText xml:space="preserve"> PAGEREF _Toc15539758 \h </w:instrText>
            </w:r>
            <w:r>
              <w:rPr>
                <w:noProof/>
                <w:webHidden/>
              </w:rPr>
            </w:r>
            <w:r>
              <w:rPr>
                <w:noProof/>
                <w:webHidden/>
              </w:rPr>
              <w:fldChar w:fldCharType="separate"/>
            </w:r>
            <w:r>
              <w:rPr>
                <w:noProof/>
                <w:webHidden/>
              </w:rPr>
              <w:t>57</w:t>
            </w:r>
            <w:r>
              <w:rPr>
                <w:noProof/>
                <w:webHidden/>
              </w:rPr>
              <w:fldChar w:fldCharType="end"/>
            </w:r>
          </w:hyperlink>
        </w:p>
        <w:p w14:paraId="11B40160" w14:textId="3DBB86E0" w:rsidR="00E6620A" w:rsidRDefault="00E6620A">
          <w:pPr>
            <w:pStyle w:val="INNH2"/>
            <w:tabs>
              <w:tab w:val="right" w:leader="dot" w:pos="9062"/>
            </w:tabs>
            <w:rPr>
              <w:rFonts w:eastAsiaTheme="minorEastAsia"/>
              <w:noProof/>
              <w:lang w:val="nb-NO" w:eastAsia="nb-NO"/>
            </w:rPr>
          </w:pPr>
          <w:hyperlink w:anchor="_Toc15539759" w:history="1">
            <w:r w:rsidRPr="001A79F3">
              <w:rPr>
                <w:rStyle w:val="Hyperkobling"/>
                <w:noProof/>
              </w:rPr>
              <w:t>Arguments</w:t>
            </w:r>
            <w:r>
              <w:rPr>
                <w:noProof/>
                <w:webHidden/>
              </w:rPr>
              <w:tab/>
            </w:r>
            <w:r>
              <w:rPr>
                <w:noProof/>
                <w:webHidden/>
              </w:rPr>
              <w:fldChar w:fldCharType="begin"/>
            </w:r>
            <w:r>
              <w:rPr>
                <w:noProof/>
                <w:webHidden/>
              </w:rPr>
              <w:instrText xml:space="preserve"> PAGEREF _Toc15539759 \h </w:instrText>
            </w:r>
            <w:r>
              <w:rPr>
                <w:noProof/>
                <w:webHidden/>
              </w:rPr>
            </w:r>
            <w:r>
              <w:rPr>
                <w:noProof/>
                <w:webHidden/>
              </w:rPr>
              <w:fldChar w:fldCharType="separate"/>
            </w:r>
            <w:r>
              <w:rPr>
                <w:noProof/>
                <w:webHidden/>
              </w:rPr>
              <w:t>58</w:t>
            </w:r>
            <w:r>
              <w:rPr>
                <w:noProof/>
                <w:webHidden/>
              </w:rPr>
              <w:fldChar w:fldCharType="end"/>
            </w:r>
          </w:hyperlink>
        </w:p>
        <w:p w14:paraId="41A56B7C" w14:textId="6E084C1C" w:rsidR="00E6620A" w:rsidRDefault="00E6620A">
          <w:pPr>
            <w:pStyle w:val="INNH2"/>
            <w:tabs>
              <w:tab w:val="right" w:leader="dot" w:pos="9062"/>
            </w:tabs>
            <w:rPr>
              <w:rFonts w:eastAsiaTheme="minorEastAsia"/>
              <w:noProof/>
              <w:lang w:val="nb-NO" w:eastAsia="nb-NO"/>
            </w:rPr>
          </w:pPr>
          <w:hyperlink w:anchor="_Toc15539760" w:history="1">
            <w:r w:rsidRPr="001A79F3">
              <w:rPr>
                <w:rStyle w:val="Hyperkobling"/>
                <w:noProof/>
              </w:rPr>
              <w:t>Programming style – Way Of Working (WOW!)</w:t>
            </w:r>
            <w:r>
              <w:rPr>
                <w:noProof/>
                <w:webHidden/>
              </w:rPr>
              <w:tab/>
            </w:r>
            <w:r>
              <w:rPr>
                <w:noProof/>
                <w:webHidden/>
              </w:rPr>
              <w:fldChar w:fldCharType="begin"/>
            </w:r>
            <w:r>
              <w:rPr>
                <w:noProof/>
                <w:webHidden/>
              </w:rPr>
              <w:instrText xml:space="preserve"> PAGEREF _Toc15539760 \h </w:instrText>
            </w:r>
            <w:r>
              <w:rPr>
                <w:noProof/>
                <w:webHidden/>
              </w:rPr>
            </w:r>
            <w:r>
              <w:rPr>
                <w:noProof/>
                <w:webHidden/>
              </w:rPr>
              <w:fldChar w:fldCharType="separate"/>
            </w:r>
            <w:r>
              <w:rPr>
                <w:noProof/>
                <w:webHidden/>
              </w:rPr>
              <w:t>58</w:t>
            </w:r>
            <w:r>
              <w:rPr>
                <w:noProof/>
                <w:webHidden/>
              </w:rPr>
              <w:fldChar w:fldCharType="end"/>
            </w:r>
          </w:hyperlink>
        </w:p>
        <w:p w14:paraId="021942F3" w14:textId="2F9B3929" w:rsidR="00E6620A" w:rsidRDefault="00E6620A">
          <w:pPr>
            <w:pStyle w:val="INNH2"/>
            <w:tabs>
              <w:tab w:val="right" w:leader="dot" w:pos="9062"/>
            </w:tabs>
            <w:rPr>
              <w:rFonts w:eastAsiaTheme="minorEastAsia"/>
              <w:noProof/>
              <w:lang w:val="nb-NO" w:eastAsia="nb-NO"/>
            </w:rPr>
          </w:pPr>
          <w:hyperlink w:anchor="_Toc15539761" w:history="1">
            <w:r w:rsidRPr="001A79F3">
              <w:rPr>
                <w:rStyle w:val="Hyperkobling"/>
                <w:noProof/>
              </w:rPr>
              <w:t>Conventions for Model Check functions</w:t>
            </w:r>
            <w:r>
              <w:rPr>
                <w:noProof/>
                <w:webHidden/>
              </w:rPr>
              <w:tab/>
            </w:r>
            <w:r>
              <w:rPr>
                <w:noProof/>
                <w:webHidden/>
              </w:rPr>
              <w:fldChar w:fldCharType="begin"/>
            </w:r>
            <w:r>
              <w:rPr>
                <w:noProof/>
                <w:webHidden/>
              </w:rPr>
              <w:instrText xml:space="preserve"> PAGEREF _Toc15539761 \h </w:instrText>
            </w:r>
            <w:r>
              <w:rPr>
                <w:noProof/>
                <w:webHidden/>
              </w:rPr>
            </w:r>
            <w:r>
              <w:rPr>
                <w:noProof/>
                <w:webHidden/>
              </w:rPr>
              <w:fldChar w:fldCharType="separate"/>
            </w:r>
            <w:r>
              <w:rPr>
                <w:noProof/>
                <w:webHidden/>
              </w:rPr>
              <w:t>58</w:t>
            </w:r>
            <w:r>
              <w:rPr>
                <w:noProof/>
                <w:webHidden/>
              </w:rPr>
              <w:fldChar w:fldCharType="end"/>
            </w:r>
          </w:hyperlink>
        </w:p>
        <w:p w14:paraId="1E2A2205" w14:textId="12916CE5" w:rsidR="00E6620A" w:rsidRDefault="00E6620A">
          <w:pPr>
            <w:pStyle w:val="INNH2"/>
            <w:tabs>
              <w:tab w:val="right" w:leader="dot" w:pos="9062"/>
            </w:tabs>
            <w:rPr>
              <w:rFonts w:eastAsiaTheme="minorEastAsia"/>
              <w:noProof/>
              <w:lang w:val="nb-NO" w:eastAsia="nb-NO"/>
            </w:rPr>
          </w:pPr>
          <w:hyperlink w:anchor="_Toc15539762" w:history="1">
            <w:r w:rsidRPr="001A79F3">
              <w:rPr>
                <w:rStyle w:val="Hyperkobling"/>
                <w:noProof/>
              </w:rPr>
              <w:t>Variables, functions and their scope</w:t>
            </w:r>
            <w:r>
              <w:rPr>
                <w:noProof/>
                <w:webHidden/>
              </w:rPr>
              <w:tab/>
            </w:r>
            <w:r>
              <w:rPr>
                <w:noProof/>
                <w:webHidden/>
              </w:rPr>
              <w:fldChar w:fldCharType="begin"/>
            </w:r>
            <w:r>
              <w:rPr>
                <w:noProof/>
                <w:webHidden/>
              </w:rPr>
              <w:instrText xml:space="preserve"> PAGEREF _Toc15539762 \h </w:instrText>
            </w:r>
            <w:r>
              <w:rPr>
                <w:noProof/>
                <w:webHidden/>
              </w:rPr>
            </w:r>
            <w:r>
              <w:rPr>
                <w:noProof/>
                <w:webHidden/>
              </w:rPr>
              <w:fldChar w:fldCharType="separate"/>
            </w:r>
            <w:r>
              <w:rPr>
                <w:noProof/>
                <w:webHidden/>
              </w:rPr>
              <w:t>59</w:t>
            </w:r>
            <w:r>
              <w:rPr>
                <w:noProof/>
                <w:webHidden/>
              </w:rPr>
              <w:fldChar w:fldCharType="end"/>
            </w:r>
          </w:hyperlink>
        </w:p>
        <w:p w14:paraId="5167E712" w14:textId="02E09E41" w:rsidR="00E6620A" w:rsidRDefault="00E6620A">
          <w:pPr>
            <w:pStyle w:val="INNH2"/>
            <w:tabs>
              <w:tab w:val="right" w:leader="dot" w:pos="9062"/>
            </w:tabs>
            <w:rPr>
              <w:rFonts w:eastAsiaTheme="minorEastAsia"/>
              <w:noProof/>
              <w:lang w:val="nb-NO" w:eastAsia="nb-NO"/>
            </w:rPr>
          </w:pPr>
          <w:hyperlink w:anchor="_Toc15539763" w:history="1">
            <w:r w:rsidRPr="001A79F3">
              <w:rPr>
                <w:rStyle w:val="Hyperkobling"/>
                <w:noProof/>
              </w:rPr>
              <w:t>Refreshing objects or not</w:t>
            </w:r>
            <w:r>
              <w:rPr>
                <w:noProof/>
                <w:webHidden/>
              </w:rPr>
              <w:tab/>
            </w:r>
            <w:r>
              <w:rPr>
                <w:noProof/>
                <w:webHidden/>
              </w:rPr>
              <w:fldChar w:fldCharType="begin"/>
            </w:r>
            <w:r>
              <w:rPr>
                <w:noProof/>
                <w:webHidden/>
              </w:rPr>
              <w:instrText xml:space="preserve"> PAGEREF _Toc15539763 \h </w:instrText>
            </w:r>
            <w:r>
              <w:rPr>
                <w:noProof/>
                <w:webHidden/>
              </w:rPr>
            </w:r>
            <w:r>
              <w:rPr>
                <w:noProof/>
                <w:webHidden/>
              </w:rPr>
              <w:fldChar w:fldCharType="separate"/>
            </w:r>
            <w:r>
              <w:rPr>
                <w:noProof/>
                <w:webHidden/>
              </w:rPr>
              <w:t>59</w:t>
            </w:r>
            <w:r>
              <w:rPr>
                <w:noProof/>
                <w:webHidden/>
              </w:rPr>
              <w:fldChar w:fldCharType="end"/>
            </w:r>
          </w:hyperlink>
        </w:p>
        <w:p w14:paraId="1A18726F" w14:textId="768E6F8A" w:rsidR="00E6620A" w:rsidRDefault="00E6620A">
          <w:pPr>
            <w:pStyle w:val="INNH2"/>
            <w:tabs>
              <w:tab w:val="right" w:leader="dot" w:pos="9062"/>
            </w:tabs>
            <w:rPr>
              <w:rFonts w:eastAsiaTheme="minorEastAsia"/>
              <w:noProof/>
              <w:lang w:val="nb-NO" w:eastAsia="nb-NO"/>
            </w:rPr>
          </w:pPr>
          <w:hyperlink w:anchor="_Toc15539764" w:history="1">
            <w:r w:rsidRPr="001A79F3">
              <w:rPr>
                <w:rStyle w:val="Hyperkobling"/>
                <w:noProof/>
              </w:rPr>
              <w:t>Copy formula</w:t>
            </w:r>
            <w:r>
              <w:rPr>
                <w:noProof/>
                <w:webHidden/>
              </w:rPr>
              <w:tab/>
            </w:r>
            <w:r>
              <w:rPr>
                <w:noProof/>
                <w:webHidden/>
              </w:rPr>
              <w:fldChar w:fldCharType="begin"/>
            </w:r>
            <w:r>
              <w:rPr>
                <w:noProof/>
                <w:webHidden/>
              </w:rPr>
              <w:instrText xml:space="preserve"> PAGEREF _Toc15539764 \h </w:instrText>
            </w:r>
            <w:r>
              <w:rPr>
                <w:noProof/>
                <w:webHidden/>
              </w:rPr>
            </w:r>
            <w:r>
              <w:rPr>
                <w:noProof/>
                <w:webHidden/>
              </w:rPr>
              <w:fldChar w:fldCharType="separate"/>
            </w:r>
            <w:r>
              <w:rPr>
                <w:noProof/>
                <w:webHidden/>
              </w:rPr>
              <w:t>60</w:t>
            </w:r>
            <w:r>
              <w:rPr>
                <w:noProof/>
                <w:webHidden/>
              </w:rPr>
              <w:fldChar w:fldCharType="end"/>
            </w:r>
          </w:hyperlink>
        </w:p>
        <w:p w14:paraId="36EADE72" w14:textId="375CD7D9" w:rsidR="00E6620A" w:rsidRDefault="00E6620A">
          <w:pPr>
            <w:pStyle w:val="INNH2"/>
            <w:tabs>
              <w:tab w:val="right" w:leader="dot" w:pos="9062"/>
            </w:tabs>
            <w:rPr>
              <w:rFonts w:eastAsiaTheme="minorEastAsia"/>
              <w:noProof/>
              <w:lang w:val="nb-NO" w:eastAsia="nb-NO"/>
            </w:rPr>
          </w:pPr>
          <w:hyperlink w:anchor="_Toc15539765" w:history="1">
            <w:r w:rsidRPr="001A79F3">
              <w:rPr>
                <w:rStyle w:val="Hyperkobling"/>
                <w:noProof/>
              </w:rPr>
              <w:t>A simple Lua program</w:t>
            </w:r>
            <w:r>
              <w:rPr>
                <w:noProof/>
                <w:webHidden/>
              </w:rPr>
              <w:tab/>
            </w:r>
            <w:r>
              <w:rPr>
                <w:noProof/>
                <w:webHidden/>
              </w:rPr>
              <w:fldChar w:fldCharType="begin"/>
            </w:r>
            <w:r>
              <w:rPr>
                <w:noProof/>
                <w:webHidden/>
              </w:rPr>
              <w:instrText xml:space="preserve"> PAGEREF _Toc15539765 \h </w:instrText>
            </w:r>
            <w:r>
              <w:rPr>
                <w:noProof/>
                <w:webHidden/>
              </w:rPr>
            </w:r>
            <w:r>
              <w:rPr>
                <w:noProof/>
                <w:webHidden/>
              </w:rPr>
              <w:fldChar w:fldCharType="separate"/>
            </w:r>
            <w:r>
              <w:rPr>
                <w:noProof/>
                <w:webHidden/>
              </w:rPr>
              <w:t>61</w:t>
            </w:r>
            <w:r>
              <w:rPr>
                <w:noProof/>
                <w:webHidden/>
              </w:rPr>
              <w:fldChar w:fldCharType="end"/>
            </w:r>
          </w:hyperlink>
        </w:p>
        <w:p w14:paraId="2928C18C" w14:textId="1BFE8C6B" w:rsidR="00160F2F" w:rsidRPr="00BF1517" w:rsidRDefault="00160F2F">
          <w:r w:rsidRPr="00BF1517">
            <w:rPr>
              <w:b/>
              <w:bCs/>
              <w:noProof/>
            </w:rPr>
            <w:fldChar w:fldCharType="end"/>
          </w:r>
        </w:p>
      </w:sdtContent>
    </w:sdt>
    <w:p w14:paraId="1B95E7BC" w14:textId="419E3A3D" w:rsidR="0021417C" w:rsidRPr="00BF1517" w:rsidRDefault="0021417C" w:rsidP="00160F2F">
      <w:pPr>
        <w:pStyle w:val="RC-HEADING1"/>
        <w:rPr>
          <w:b/>
          <w:spacing w:val="-10"/>
          <w:kern w:val="28"/>
          <w:sz w:val="56"/>
          <w:szCs w:val="56"/>
        </w:rPr>
      </w:pPr>
      <w:bookmarkStart w:id="1" w:name="_Toc15539707"/>
      <w:r w:rsidRPr="00BF1517">
        <w:lastRenderedPageBreak/>
        <w:t>Introduction</w:t>
      </w:r>
      <w:bookmarkEnd w:id="1"/>
    </w:p>
    <w:p w14:paraId="70D7A2BC" w14:textId="77777777" w:rsidR="00BA5133" w:rsidRDefault="00BA5133" w:rsidP="009A7D5D">
      <w:pPr>
        <w:pStyle w:val="RC-HEADING2"/>
      </w:pPr>
      <w:bookmarkStart w:id="2" w:name="_Toc15539708"/>
      <w:r w:rsidRPr="009A7D5D">
        <w:t>Scope</w:t>
      </w:r>
      <w:bookmarkEnd w:id="2"/>
    </w:p>
    <w:p w14:paraId="246DC945" w14:textId="5852857B" w:rsidR="00F301D7" w:rsidRDefault="001C3ABF" w:rsidP="001C3ABF">
      <w:r w:rsidRPr="00BF1517">
        <w:t>This tutorial is a walkthrough o</w:t>
      </w:r>
      <w:r w:rsidR="005E1EB4">
        <w:t>f</w:t>
      </w:r>
      <w:r w:rsidRPr="00BF1517">
        <w:t xml:space="preserve"> how to </w:t>
      </w:r>
      <w:r w:rsidR="00993EBC">
        <w:t xml:space="preserve">understand and </w:t>
      </w:r>
      <w:r w:rsidRPr="00BF1517">
        <w:t xml:space="preserve">use </w:t>
      </w:r>
      <w:r w:rsidR="00231D26">
        <w:t xml:space="preserve">the main features of </w:t>
      </w:r>
      <w:r w:rsidRPr="00BF1517">
        <w:t xml:space="preserve">RailCOMPLETE. </w:t>
      </w:r>
      <w:r w:rsidR="00333500">
        <w:t xml:space="preserve">You </w:t>
      </w:r>
      <w:r w:rsidR="005E1EB4">
        <w:t xml:space="preserve">may use any version of RailCOMPLETE – we start with </w:t>
      </w:r>
      <w:r w:rsidRPr="00BF1517">
        <w:t xml:space="preserve">a blank </w:t>
      </w:r>
      <w:r w:rsidR="005E1EB4">
        <w:t xml:space="preserve">drawing </w:t>
      </w:r>
      <w:r w:rsidRPr="00BF1517">
        <w:t xml:space="preserve">and </w:t>
      </w:r>
      <w:r w:rsidR="00F301D7">
        <w:t xml:space="preserve">we </w:t>
      </w:r>
      <w:r w:rsidR="005E1EB4">
        <w:t>build examples from scratch.</w:t>
      </w:r>
    </w:p>
    <w:p w14:paraId="18517E6B" w14:textId="31E720B4" w:rsidR="00F301D7" w:rsidRDefault="00F301D7" w:rsidP="00F301D7">
      <w:r w:rsidRPr="00BF1517">
        <w:t>Th</w:t>
      </w:r>
      <w:r>
        <w:t>is</w:t>
      </w:r>
      <w:r w:rsidRPr="00BF1517">
        <w:t xml:space="preserve"> tutorial is meant </w:t>
      </w:r>
      <w:r>
        <w:t xml:space="preserve">for self-study, </w:t>
      </w:r>
      <w:r w:rsidR="00333500">
        <w:t xml:space="preserve">for use </w:t>
      </w:r>
      <w:r w:rsidRPr="00BF1517">
        <w:t xml:space="preserve">in </w:t>
      </w:r>
      <w:r>
        <w:t xml:space="preserve">student </w:t>
      </w:r>
      <w:r w:rsidRPr="00BF1517">
        <w:t>workshops</w:t>
      </w:r>
      <w:r>
        <w:t xml:space="preserve"> or in the introductory RailCOMPLETE beginner’s one-day course.</w:t>
      </w:r>
    </w:p>
    <w:p w14:paraId="60E7E2E6" w14:textId="1C8B3B47" w:rsidR="001C3ABF" w:rsidRDefault="005E1EB4" w:rsidP="001C3ABF">
      <w:r>
        <w:t>You will meet these concepts:</w:t>
      </w:r>
    </w:p>
    <w:p w14:paraId="44563D3A" w14:textId="679E63F8" w:rsidR="005E1EB4" w:rsidRDefault="005E1EB4" w:rsidP="005E1EB4">
      <w:pPr>
        <w:pStyle w:val="Listeavsnitt"/>
        <w:numPr>
          <w:ilvl w:val="0"/>
          <w:numId w:val="9"/>
        </w:numPr>
      </w:pPr>
      <w:r>
        <w:t>Commands</w:t>
      </w:r>
    </w:p>
    <w:p w14:paraId="426E03A0" w14:textId="0899BCB4" w:rsidR="005E1EB4" w:rsidRDefault="005E1EB4" w:rsidP="005E1EB4">
      <w:pPr>
        <w:pStyle w:val="Listeavsnitt"/>
        <w:numPr>
          <w:ilvl w:val="0"/>
          <w:numId w:val="9"/>
        </w:numPr>
      </w:pPr>
      <w:r>
        <w:t>LandXML track design import</w:t>
      </w:r>
    </w:p>
    <w:p w14:paraId="0CE90801" w14:textId="58E7C2FD" w:rsidR="005E1EB4" w:rsidRDefault="005E1EB4" w:rsidP="005E1EB4">
      <w:pPr>
        <w:pStyle w:val="Listeavsnitt"/>
        <w:numPr>
          <w:ilvl w:val="0"/>
          <w:numId w:val="9"/>
        </w:numPr>
      </w:pPr>
      <w:r>
        <w:t>Alignments and reference alignments</w:t>
      </w:r>
    </w:p>
    <w:p w14:paraId="4E303C1A" w14:textId="436483EB" w:rsidR="001B071C" w:rsidRDefault="001B071C" w:rsidP="005E1EB4">
      <w:pPr>
        <w:pStyle w:val="Listeavsnitt"/>
        <w:numPr>
          <w:ilvl w:val="0"/>
          <w:numId w:val="9"/>
        </w:numPr>
      </w:pPr>
      <w:r>
        <w:t>Point objects</w:t>
      </w:r>
    </w:p>
    <w:p w14:paraId="67D0B132" w14:textId="382429C2" w:rsidR="005E1EB4" w:rsidRDefault="005E1EB4" w:rsidP="005E1EB4">
      <w:pPr>
        <w:pStyle w:val="Listeavsnitt"/>
        <w:numPr>
          <w:ilvl w:val="0"/>
          <w:numId w:val="9"/>
        </w:numPr>
      </w:pPr>
      <w:r>
        <w:t>The Manage Alignments tool</w:t>
      </w:r>
    </w:p>
    <w:p w14:paraId="081E66F7" w14:textId="547703B1" w:rsidR="005E1EB4" w:rsidRDefault="005E1EB4" w:rsidP="005E1EB4">
      <w:pPr>
        <w:pStyle w:val="Listeavsnitt"/>
        <w:numPr>
          <w:ilvl w:val="0"/>
          <w:numId w:val="9"/>
        </w:numPr>
      </w:pPr>
      <w:r>
        <w:t>The Manage Properties tool</w:t>
      </w:r>
    </w:p>
    <w:p w14:paraId="74D592DC" w14:textId="3D1F1018" w:rsidR="005E1EB4" w:rsidRDefault="005E1EB4" w:rsidP="005E1EB4">
      <w:pPr>
        <w:pStyle w:val="Listeavsnitt"/>
        <w:numPr>
          <w:ilvl w:val="0"/>
          <w:numId w:val="9"/>
        </w:numPr>
      </w:pPr>
      <w:r>
        <w:t>The Manage Objects tool</w:t>
      </w:r>
    </w:p>
    <w:p w14:paraId="6BB9507E" w14:textId="0C31F060" w:rsidR="005E1EB4" w:rsidRDefault="005E1EB4" w:rsidP="005E1EB4">
      <w:pPr>
        <w:pStyle w:val="Listeavsnitt"/>
        <w:numPr>
          <w:ilvl w:val="0"/>
          <w:numId w:val="9"/>
        </w:numPr>
      </w:pPr>
      <w:r>
        <w:t>Tables</w:t>
      </w:r>
      <w:r w:rsidR="00993EBC">
        <w:t xml:space="preserve"> and the table editor</w:t>
      </w:r>
    </w:p>
    <w:p w14:paraId="39F1306E" w14:textId="78689825" w:rsidR="005E1EB4" w:rsidRDefault="005E1EB4" w:rsidP="005E1EB4">
      <w:pPr>
        <w:pStyle w:val="Listeavsnitt"/>
        <w:numPr>
          <w:ilvl w:val="0"/>
          <w:numId w:val="9"/>
        </w:numPr>
      </w:pPr>
      <w:r>
        <w:t>3D</w:t>
      </w:r>
    </w:p>
    <w:p w14:paraId="5FA1CE22" w14:textId="41A667C1" w:rsidR="001B071C" w:rsidRDefault="001B071C" w:rsidP="00993EBC">
      <w:pPr>
        <w:pStyle w:val="Listeavsnitt"/>
        <w:numPr>
          <w:ilvl w:val="0"/>
          <w:numId w:val="9"/>
        </w:numPr>
      </w:pPr>
      <w:r>
        <w:t>Lua</w:t>
      </w:r>
      <w:r w:rsidR="009F14BE">
        <w:t xml:space="preserve"> and Lua naming conventions</w:t>
      </w:r>
      <w:r w:rsidR="0090762B">
        <w:t xml:space="preserve"> (yes, you will need Lua skills)</w:t>
      </w:r>
    </w:p>
    <w:p w14:paraId="6A1C3450" w14:textId="31204CA5" w:rsidR="00993EBC" w:rsidRDefault="00993EBC" w:rsidP="00993EBC">
      <w:pPr>
        <w:pStyle w:val="Listeavsnitt"/>
        <w:numPr>
          <w:ilvl w:val="0"/>
          <w:numId w:val="9"/>
        </w:numPr>
      </w:pPr>
      <w:r>
        <w:t>Relations</w:t>
      </w:r>
    </w:p>
    <w:p w14:paraId="3F292943" w14:textId="701C6FCA" w:rsidR="00993EBC" w:rsidRDefault="00993EBC" w:rsidP="00993EBC">
      <w:pPr>
        <w:pStyle w:val="Listeavsnitt"/>
        <w:numPr>
          <w:ilvl w:val="0"/>
          <w:numId w:val="9"/>
        </w:numPr>
      </w:pPr>
      <w:r>
        <w:t>Cross</w:t>
      </w:r>
      <w:r w:rsidR="009F14BE">
        <w:t>-</w:t>
      </w:r>
      <w:r>
        <w:t>referenced models</w:t>
      </w:r>
    </w:p>
    <w:p w14:paraId="226EC48E" w14:textId="64A6FA38" w:rsidR="00993EBC" w:rsidRDefault="00993EBC" w:rsidP="00993EBC">
      <w:pPr>
        <w:pStyle w:val="Listeavsnitt"/>
        <w:numPr>
          <w:ilvl w:val="0"/>
          <w:numId w:val="9"/>
        </w:numPr>
      </w:pPr>
      <w:r>
        <w:t>DNA</w:t>
      </w:r>
      <w:r w:rsidR="003B5C16">
        <w:t xml:space="preserve"> and agents</w:t>
      </w:r>
    </w:p>
    <w:p w14:paraId="68D22120" w14:textId="1B8B0B72" w:rsidR="0021417C" w:rsidRDefault="001C3ABF" w:rsidP="001C3ABF">
      <w:r w:rsidRPr="00BF1517">
        <w:t xml:space="preserve">The purpose of this guide is to </w:t>
      </w:r>
      <w:r w:rsidR="00A20A33">
        <w:t xml:space="preserve">make </w:t>
      </w:r>
      <w:r w:rsidRPr="00BF1517">
        <w:t xml:space="preserve">new users </w:t>
      </w:r>
      <w:r w:rsidR="00A20A33">
        <w:t xml:space="preserve">become </w:t>
      </w:r>
      <w:r w:rsidRPr="00BF1517">
        <w:t xml:space="preserve">familiar with how to use the </w:t>
      </w:r>
      <w:r w:rsidR="00A20A33">
        <w:t>software</w:t>
      </w:r>
      <w:r w:rsidRPr="00BF1517">
        <w:t>. The RailCOMPLETE Reference Manual contains more detailed information about all features in the application.</w:t>
      </w:r>
    </w:p>
    <w:p w14:paraId="7CA93D7E" w14:textId="2BB4C3AF" w:rsidR="00BA5133" w:rsidRDefault="00A20A33" w:rsidP="001C3ABF">
      <w:r>
        <w:t>We recommend both newcomers and rookies to attend our courses.</w:t>
      </w:r>
      <w:r w:rsidR="00BA5133">
        <w:t xml:space="preserve"> Contact your local dealer or your local RailCOMPLETE web site for details.</w:t>
      </w:r>
    </w:p>
    <w:p w14:paraId="1F6296A0" w14:textId="3F756A99" w:rsidR="00BA5133" w:rsidRDefault="00BA5133" w:rsidP="00BA5133">
      <w:r>
        <w:t xml:space="preserve">This tutorial is </w:t>
      </w:r>
      <w:r w:rsidRPr="005A4884">
        <w:rPr>
          <w:u w:val="single"/>
        </w:rPr>
        <w:t>not</w:t>
      </w:r>
      <w:r>
        <w:t xml:space="preserve"> meant for educating RailCOMPLETE agents or prospective agents, who require a more thorough understanding of all concepts, as well as mastering many fields of competency.</w:t>
      </w:r>
    </w:p>
    <w:p w14:paraId="4039F5F3" w14:textId="2CD3814E" w:rsidR="00F301D7" w:rsidRDefault="00F301D7" w:rsidP="009A7D5D">
      <w:pPr>
        <w:pStyle w:val="RC-HEADING2"/>
      </w:pPr>
      <w:bookmarkStart w:id="3" w:name="_Toc15539709"/>
      <w:r>
        <w:t>Contact us</w:t>
      </w:r>
      <w:bookmarkEnd w:id="3"/>
    </w:p>
    <w:p w14:paraId="4BA2C8A0" w14:textId="0AE3F3F5" w:rsidR="00F301D7" w:rsidRDefault="00F301D7" w:rsidP="00F301D7">
      <w:r>
        <w:rPr>
          <w:noProof/>
        </w:rPr>
        <mc:AlternateContent>
          <mc:Choice Requires="wps">
            <w:drawing>
              <wp:anchor distT="45720" distB="45720" distL="114300" distR="114300" simplePos="0" relativeHeight="251661312" behindDoc="0" locked="0" layoutInCell="1" allowOverlap="1" wp14:anchorId="447AC339" wp14:editId="774C7612">
                <wp:simplePos x="0" y="0"/>
                <wp:positionH relativeFrom="column">
                  <wp:posOffset>1954502</wp:posOffset>
                </wp:positionH>
                <wp:positionV relativeFrom="paragraph">
                  <wp:posOffset>57233</wp:posOffset>
                </wp:positionV>
                <wp:extent cx="3331210" cy="1009650"/>
                <wp:effectExtent l="0" t="0" r="2540" b="0"/>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210" cy="1009650"/>
                        </a:xfrm>
                        <a:prstGeom prst="rect">
                          <a:avLst/>
                        </a:prstGeom>
                        <a:solidFill>
                          <a:srgbClr val="FFFFFF"/>
                        </a:solidFill>
                        <a:ln w="9525">
                          <a:noFill/>
                          <a:miter lim="800000"/>
                          <a:headEnd/>
                          <a:tailEnd/>
                        </a:ln>
                      </wps:spPr>
                      <wps:txbx>
                        <w:txbxContent>
                          <w:p w14:paraId="2B08167B" w14:textId="3F8A7054" w:rsidR="00CA5C7C" w:rsidRDefault="00CA5C7C">
                            <w:r>
                              <w:t xml:space="preserve">Your comments are very welcome! Please send your comments and suggestions to: </w:t>
                            </w:r>
                            <w:hyperlink r:id="rId9" w:history="1">
                              <w:r w:rsidRPr="00232F85">
                                <w:rPr>
                                  <w:rStyle w:val="Hyperkobling"/>
                                  <w:sz w:val="40"/>
                                  <w:szCs w:val="40"/>
                                </w:rPr>
                                <w:t>support@railcomplete.no</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47AC339" id="_x0000_t202" coordsize="21600,21600" o:spt="202" path="m,l,21600r21600,l21600,xe">
                <v:stroke joinstyle="miter"/>
                <v:path gradientshapeok="t" o:connecttype="rect"/>
              </v:shapetype>
              <v:shape id="Text Box 2" o:spid="_x0000_s1026" type="#_x0000_t202" style="position:absolute;margin-left:153.9pt;margin-top:4.5pt;width:262.3pt;height:79.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" stroked="f">
                <v:textbox>
                  <w:txbxContent>
                    <w:p w14:paraId="2B08167B" w14:textId="3F8A7054" w:rsidR="00CA5C7C" w:rsidRDefault="00CA5C7C">
                      <w:r>
                        <w:t xml:space="preserve">Your comments are very welcome! Please send your comments and suggestions to: </w:t>
                      </w:r>
                      <w:hyperlink r:id="rId10" w:history="1">
                        <w:r w:rsidRPr="00232F85">
                          <w:rPr>
                            <w:rStyle w:val="Hyperkobling"/>
                            <w:sz w:val="40"/>
                            <w:szCs w:val="40"/>
                          </w:rPr>
                          <w:t>support@railcomplete.no</w:t>
                        </w:r>
                      </w:hyperlink>
                    </w:p>
                  </w:txbxContent>
                </v:textbox>
                <w10:wrap type="square"/>
              </v:shape>
            </w:pict>
          </mc:Fallback>
        </mc:AlternateContent>
      </w:r>
      <w:r w:rsidRPr="00F301D7">
        <w:rPr>
          <w:noProof/>
        </w:rPr>
        <w:drawing>
          <wp:inline distT="0" distB="0" distL="0" distR="0" wp14:anchorId="733A4950" wp14:editId="683FEF26">
            <wp:extent cx="1606164" cy="958882"/>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flipH="1">
                      <a:off x="0" y="0"/>
                      <a:ext cx="1748323" cy="1043751"/>
                    </a:xfrm>
                    <a:prstGeom prst="rect">
                      <a:avLst/>
                    </a:prstGeom>
                  </pic:spPr>
                </pic:pic>
              </a:graphicData>
            </a:graphic>
          </wp:inline>
        </w:drawing>
      </w:r>
    </w:p>
    <w:p w14:paraId="2235692A" w14:textId="7E734B39" w:rsidR="001C3ABF" w:rsidRPr="00BF1517" w:rsidRDefault="00BA5133" w:rsidP="00BA5133">
      <w:pPr>
        <w:pStyle w:val="RC-TITLE"/>
      </w:pPr>
      <w:r>
        <w:lastRenderedPageBreak/>
        <w:t>Getting started</w:t>
      </w:r>
    </w:p>
    <w:p w14:paraId="710C0B21" w14:textId="318025F5" w:rsidR="00BA5133" w:rsidRDefault="00BA5133" w:rsidP="00BA5133">
      <w:pPr>
        <w:pStyle w:val="RC-HEADING2"/>
      </w:pPr>
      <w:bookmarkStart w:id="4" w:name="_Toc15539710"/>
      <w:r>
        <w:t>Download and installation</w:t>
      </w:r>
      <w:bookmarkEnd w:id="4"/>
    </w:p>
    <w:p w14:paraId="6C8AB95C" w14:textId="1C3CEAFE" w:rsidR="00333500" w:rsidRDefault="00BA5133" w:rsidP="001C3ABF">
      <w:r>
        <w:rPr>
          <w:noProof/>
        </w:rPr>
        <mc:AlternateContent>
          <mc:Choice Requires="wps">
            <w:drawing>
              <wp:anchor distT="45720" distB="45720" distL="114300" distR="114300" simplePos="0" relativeHeight="251663360" behindDoc="0" locked="0" layoutInCell="1" allowOverlap="1" wp14:anchorId="185D2212" wp14:editId="69026F7C">
                <wp:simplePos x="0" y="0"/>
                <wp:positionH relativeFrom="column">
                  <wp:posOffset>1294765</wp:posOffset>
                </wp:positionH>
                <wp:positionV relativeFrom="paragraph">
                  <wp:posOffset>155575</wp:posOffset>
                </wp:positionV>
                <wp:extent cx="4904740" cy="1129030"/>
                <wp:effectExtent l="0" t="0" r="0" b="0"/>
                <wp:wrapSquare wrapText="bothSides"/>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4740" cy="1129030"/>
                        </a:xfrm>
                        <a:prstGeom prst="rect">
                          <a:avLst/>
                        </a:prstGeom>
                        <a:solidFill>
                          <a:srgbClr val="FFFFFF"/>
                        </a:solidFill>
                        <a:ln w="9525">
                          <a:noFill/>
                          <a:miter lim="800000"/>
                          <a:headEnd/>
                          <a:tailEnd/>
                        </a:ln>
                      </wps:spPr>
                      <wps:txbx>
                        <w:txbxContent>
                          <w:p w14:paraId="55C2AECA" w14:textId="3C833F70" w:rsidR="00CA5C7C" w:rsidRDefault="00CA5C7C" w:rsidP="00BA5133">
                            <w:pPr>
                              <w:spacing w:before="0"/>
                            </w:pPr>
                            <w:r w:rsidRPr="00BF1517">
                              <w:t xml:space="preserve">RailCOMPLETE needs to be installed alongside AutoCAD®. </w:t>
                            </w:r>
                            <w:r>
                              <w:t>On our download pages you will find details on how to install and start the software and how to extend your license.</w:t>
                            </w:r>
                          </w:p>
                          <w:p w14:paraId="199F470A" w14:textId="2E4841F4" w:rsidR="00CA5C7C" w:rsidRPr="00333500" w:rsidRDefault="00F102FC" w:rsidP="00333500">
                            <w:pPr>
                              <w:rPr>
                                <w:sz w:val="40"/>
                                <w:szCs w:val="40"/>
                              </w:rPr>
                            </w:pPr>
                            <w:hyperlink r:id="rId12" w:history="1">
                              <w:r w:rsidR="00CA5C7C" w:rsidRPr="00333500">
                                <w:rPr>
                                  <w:rStyle w:val="Hyperkobling"/>
                                  <w:sz w:val="40"/>
                                  <w:szCs w:val="40"/>
                                </w:rPr>
                                <w:t>https://www.railcomplete.com/en/downloads/</w:t>
                              </w:r>
                            </w:hyperlink>
                            <w:r w:rsidR="00CA5C7C" w:rsidRPr="00333500">
                              <w:rPr>
                                <w:sz w:val="40"/>
                                <w:szCs w:val="4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5D2212" id="_x0000_s1027" type="#_x0000_t202" style="position:absolute;margin-left:101.95pt;margin-top:12.25pt;width:386.2pt;height:88.9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" stroked="f">
                <v:textbox>
                  <w:txbxContent>
                    <w:p w14:paraId="55C2AECA" w14:textId="3C833F70" w:rsidR="00CA5C7C" w:rsidRDefault="00CA5C7C" w:rsidP="00BA5133">
                      <w:pPr>
                        <w:spacing w:before="0"/>
                      </w:pPr>
                      <w:r w:rsidRPr="00BF1517">
                        <w:t xml:space="preserve">RailCOMPLETE needs to be installed alongside AutoCAD®. </w:t>
                      </w:r>
                      <w:r>
                        <w:t>On our download pages you will find details on how to install and start the software and how to extend your license.</w:t>
                      </w:r>
                    </w:p>
                    <w:p w14:paraId="199F470A" w14:textId="2E4841F4" w:rsidR="00CA5C7C" w:rsidRPr="00333500" w:rsidRDefault="00F102FC" w:rsidP="00333500">
                      <w:pPr>
                        <w:rPr>
                          <w:sz w:val="40"/>
                          <w:szCs w:val="40"/>
                        </w:rPr>
                      </w:pPr>
                      <w:hyperlink r:id="rId13" w:history="1">
                        <w:r w:rsidR="00CA5C7C" w:rsidRPr="00333500">
                          <w:rPr>
                            <w:rStyle w:val="Hyperkobling"/>
                            <w:sz w:val="40"/>
                            <w:szCs w:val="40"/>
                          </w:rPr>
                          <w:t>https://www.railcomplete.com/en/downloads/</w:t>
                        </w:r>
                      </w:hyperlink>
                      <w:r w:rsidR="00CA5C7C" w:rsidRPr="00333500">
                        <w:rPr>
                          <w:sz w:val="40"/>
                          <w:szCs w:val="40"/>
                        </w:rPr>
                        <w:t xml:space="preserve"> </w:t>
                      </w:r>
                    </w:p>
                  </w:txbxContent>
                </v:textbox>
                <w10:wrap type="square"/>
              </v:shape>
            </w:pict>
          </mc:Fallback>
        </mc:AlternateContent>
      </w:r>
      <w:r w:rsidR="00333500" w:rsidRPr="00333500">
        <w:rPr>
          <w:noProof/>
        </w:rPr>
        <w:drawing>
          <wp:inline distT="0" distB="0" distL="0" distR="0" wp14:anchorId="2E0A690B" wp14:editId="05584CAA">
            <wp:extent cx="985962" cy="1189654"/>
            <wp:effectExtent l="0" t="0" r="508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95347" cy="1321637"/>
                    </a:xfrm>
                    <a:prstGeom prst="rect">
                      <a:avLst/>
                    </a:prstGeom>
                  </pic:spPr>
                </pic:pic>
              </a:graphicData>
            </a:graphic>
          </wp:inline>
        </w:drawing>
      </w:r>
    </w:p>
    <w:p w14:paraId="5871DA52" w14:textId="10DAC366" w:rsidR="00BA5133" w:rsidRDefault="00D1295A" w:rsidP="00BA5133">
      <w:r>
        <w:t>On our download pages you will find the most recent additions and updates to our self-study tutorials. These are also b</w:t>
      </w:r>
      <w:r w:rsidR="00BA5133">
        <w:t>undled with RailCOMPLETE</w:t>
      </w:r>
      <w:r>
        <w:t>.</w:t>
      </w:r>
      <w:r w:rsidR="00BA5133">
        <w:t xml:space="preserve"> Take a look from time to time to see if there are new or updated tutorial files there</w:t>
      </w:r>
      <w:r>
        <w:t>, or a more recent version of RailCOMPLETE. Your license code does not have to be keyed in again after installing a new RailCOMPLETE version.</w:t>
      </w:r>
    </w:p>
    <w:p w14:paraId="00456216" w14:textId="31DFE4B0" w:rsidR="00CF4B68" w:rsidRDefault="00CF4B68" w:rsidP="009A7D5D">
      <w:pPr>
        <w:pStyle w:val="RC-HEADING2"/>
      </w:pPr>
      <w:bookmarkStart w:id="5" w:name="_Toc15539711"/>
      <w:r>
        <w:t>License levels</w:t>
      </w:r>
      <w:bookmarkEnd w:id="5"/>
    </w:p>
    <w:p w14:paraId="5CAC340A" w14:textId="52DF1968" w:rsidR="00CF4B68" w:rsidRDefault="00CF4B68" w:rsidP="00CF4B68">
      <w:r>
        <w:t>Regular users (with a low license level) will see a white RailCOMPLETE icon in their top left corner. Users with a ‘developer’ license level will see an orange icon</w:t>
      </w:r>
      <w:r w:rsidR="00D1295A">
        <w:t xml:space="preserve"> which might have a </w:t>
      </w:r>
      <w:r>
        <w:t>text across it. The higher your license level is, the more function</w:t>
      </w:r>
      <w:r w:rsidR="00D1295A">
        <w:t>ality</w:t>
      </w:r>
      <w:r>
        <w:t xml:space="preserve"> you will have access to. </w:t>
      </w:r>
    </w:p>
    <w:p w14:paraId="5555457D" w14:textId="06F8289C" w:rsidR="00CF4B68" w:rsidRDefault="00CF4B68" w:rsidP="00CF4B68">
      <w:r w:rsidRPr="00CF4B68">
        <w:rPr>
          <w:noProof/>
        </w:rPr>
        <w:drawing>
          <wp:inline distT="0" distB="0" distL="0" distR="0" wp14:anchorId="4357AECB" wp14:editId="15D9682E">
            <wp:extent cx="763326" cy="65668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85689" cy="675924"/>
                    </a:xfrm>
                    <a:prstGeom prst="rect">
                      <a:avLst/>
                    </a:prstGeom>
                  </pic:spPr>
                </pic:pic>
              </a:graphicData>
            </a:graphic>
          </wp:inline>
        </w:drawing>
      </w:r>
      <w:r>
        <w:t xml:space="preserve">   or   </w:t>
      </w:r>
      <w:r w:rsidRPr="00CF4B68">
        <w:rPr>
          <w:noProof/>
        </w:rPr>
        <w:drawing>
          <wp:inline distT="0" distB="0" distL="0" distR="0" wp14:anchorId="507E7CA9" wp14:editId="2529DB89">
            <wp:extent cx="795131" cy="654400"/>
            <wp:effectExtent l="0" t="0" r="508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09773" cy="666450"/>
                    </a:xfrm>
                    <a:prstGeom prst="rect">
                      <a:avLst/>
                    </a:prstGeom>
                  </pic:spPr>
                </pic:pic>
              </a:graphicData>
            </a:graphic>
          </wp:inline>
        </w:drawing>
      </w:r>
      <w:r>
        <w:t xml:space="preserve"> </w:t>
      </w:r>
    </w:p>
    <w:p w14:paraId="33505245" w14:textId="02A878A4" w:rsidR="0058429C" w:rsidRPr="00BF1517" w:rsidRDefault="0058429C" w:rsidP="009A7D5D">
      <w:pPr>
        <w:pStyle w:val="RC-HEADING2"/>
      </w:pPr>
      <w:bookmarkStart w:id="6" w:name="_Toc15539712"/>
      <w:r>
        <w:t xml:space="preserve">Beta </w:t>
      </w:r>
      <w:r w:rsidRPr="009A7D5D">
        <w:t>testers</w:t>
      </w:r>
      <w:bookmarkEnd w:id="6"/>
    </w:p>
    <w:p w14:paraId="793A8DE8" w14:textId="7FD17A1E" w:rsidR="00CF4B68" w:rsidRDefault="00CF4B68" w:rsidP="00CF4B68">
      <w:r>
        <w:t xml:space="preserve">If you want to become a beta tester, please send us an email to </w:t>
      </w:r>
      <w:hyperlink r:id="rId17" w:history="1">
        <w:r w:rsidRPr="00232F85">
          <w:rPr>
            <w:rStyle w:val="Hyperkobling"/>
          </w:rPr>
          <w:t>support@railcomplete.no</w:t>
        </w:r>
      </w:hyperlink>
      <w:r>
        <w:t xml:space="preserve"> and we will consider upgrading your license level.</w:t>
      </w:r>
    </w:p>
    <w:p w14:paraId="5046484B" w14:textId="77777777" w:rsidR="0058429C" w:rsidRPr="00BF1517" w:rsidRDefault="0058429C" w:rsidP="009A7D5D">
      <w:pPr>
        <w:pStyle w:val="RC-HEADING2"/>
      </w:pPr>
      <w:bookmarkStart w:id="7" w:name="_Toc15539713"/>
      <w:r w:rsidRPr="00BF1517">
        <w:t>Load</w:t>
      </w:r>
      <w:r>
        <w:t>ing</w:t>
      </w:r>
      <w:r w:rsidRPr="00BF1517">
        <w:t xml:space="preserve"> </w:t>
      </w:r>
      <w:r>
        <w:t xml:space="preserve">the </w:t>
      </w:r>
      <w:r w:rsidRPr="00BF1517">
        <w:t>RailCOMPLETE ribbon</w:t>
      </w:r>
      <w:bookmarkEnd w:id="7"/>
    </w:p>
    <w:p w14:paraId="520880C3" w14:textId="77777777" w:rsidR="003E60EF" w:rsidRDefault="003E60EF" w:rsidP="003E60EF">
      <w:r w:rsidRPr="00BF1517">
        <w:t xml:space="preserve">RailCOMPLETE is loaded when AutoCAD is started. </w:t>
      </w:r>
    </w:p>
    <w:p w14:paraId="04B4CAF3" w14:textId="4A3D0B9D" w:rsidR="003E60EF" w:rsidRPr="00BF1517" w:rsidRDefault="003E60EF" w:rsidP="003E60EF">
      <w:r w:rsidRPr="00BF1517">
        <w:t xml:space="preserve">If RailCOMPLETE is loaded correctly during the launch of AutoCAD, </w:t>
      </w:r>
      <w:r>
        <w:t xml:space="preserve">then </w:t>
      </w:r>
      <w:r w:rsidRPr="00BF1517">
        <w:t xml:space="preserve">the </w:t>
      </w:r>
      <w:r>
        <w:t xml:space="preserve">RailCOMPLETE </w:t>
      </w:r>
      <w:r w:rsidRPr="00BF1517">
        <w:t xml:space="preserve">buttons and menus </w:t>
      </w:r>
      <w:r>
        <w:t xml:space="preserve">will be </w:t>
      </w:r>
      <w:r w:rsidRPr="00BF1517">
        <w:t>visible under the RailCOMPLETE menu</w:t>
      </w:r>
      <w:r>
        <w:t xml:space="preserve"> caption</w:t>
      </w:r>
      <w:r w:rsidRPr="00BF1517">
        <w:t xml:space="preserve">. </w:t>
      </w:r>
    </w:p>
    <w:p w14:paraId="26DA89CC" w14:textId="422EA324" w:rsidR="003E60EF" w:rsidRPr="00BF1517" w:rsidRDefault="003E60EF" w:rsidP="003E60EF">
      <w:r w:rsidRPr="00BF1517">
        <w:t xml:space="preserve">If RailCOMPLETE is not visible, </w:t>
      </w:r>
      <w:r>
        <w:t xml:space="preserve">type in </w:t>
      </w:r>
      <w:r w:rsidRPr="00BF1517">
        <w:t xml:space="preserve">the </w:t>
      </w:r>
      <w:r>
        <w:t xml:space="preserve">command name ‘RC-LoadRibbon’ and check that </w:t>
      </w:r>
      <w:r w:rsidRPr="00BF1517">
        <w:t xml:space="preserve">buttons and menus </w:t>
      </w:r>
      <w:r>
        <w:t>appear</w:t>
      </w:r>
      <w:r w:rsidRPr="00BF1517">
        <w:t>.</w:t>
      </w:r>
    </w:p>
    <w:p w14:paraId="28E50F75" w14:textId="77777777" w:rsidR="003E60EF" w:rsidRPr="00BF1517" w:rsidRDefault="003E60EF" w:rsidP="003E60EF">
      <w:r w:rsidRPr="00726F90">
        <w:rPr>
          <w:noProof/>
        </w:rPr>
        <w:lastRenderedPageBreak/>
        <w:drawing>
          <wp:inline distT="0" distB="0" distL="0" distR="0" wp14:anchorId="768EC5C1" wp14:editId="79AF7D4D">
            <wp:extent cx="5144494" cy="3021576"/>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27878" cy="3070551"/>
                    </a:xfrm>
                    <a:prstGeom prst="rect">
                      <a:avLst/>
                    </a:prstGeom>
                  </pic:spPr>
                </pic:pic>
              </a:graphicData>
            </a:graphic>
          </wp:inline>
        </w:drawing>
      </w:r>
    </w:p>
    <w:p w14:paraId="26449DB4" w14:textId="11757180" w:rsidR="003E60EF" w:rsidRDefault="003E60EF" w:rsidP="003E60EF">
      <w:r>
        <w:t xml:space="preserve">If you are using a computer with multiple screens then you must ensure that the magnification level (100%, 125% etc) is the same for all screens. Otherwise you will experience garbled windows, weird docking </w:t>
      </w:r>
      <w:r w:rsidR="0058429C">
        <w:t xml:space="preserve">of windows </w:t>
      </w:r>
      <w:r>
        <w:t>etc.</w:t>
      </w:r>
    </w:p>
    <w:p w14:paraId="745E8FAE" w14:textId="04031F34" w:rsidR="00172482" w:rsidRDefault="00172482" w:rsidP="003E60EF">
      <w:r>
        <w:t>If you have disconnected your laptop and been to a meeting without exiting AutoCAD, then your RailCOMPLETE menus may appear garbled when you dock into your multi-screen workplace again. Run the command RC-ReorganizeRibbonToDefault to fix this problem.</w:t>
      </w:r>
    </w:p>
    <w:p w14:paraId="06D0B7B4" w14:textId="1537B911" w:rsidR="00172482" w:rsidRDefault="00172482" w:rsidP="003E60EF">
      <w:r>
        <w:t xml:space="preserve">If your screen isn’t big enough to show all the ribbon icons (the buttons are narrower and lose their icons) then you may undock </w:t>
      </w:r>
      <w:r w:rsidR="00CF4B68">
        <w:t xml:space="preserve">entire </w:t>
      </w:r>
      <w:r>
        <w:t xml:space="preserve">button groups and place them somewhere on your screen. Hold down the Ctrl key while you drag and drop </w:t>
      </w:r>
      <w:r w:rsidR="00CF4B68">
        <w:t>a</w:t>
      </w:r>
      <w:r>
        <w:t xml:space="preserve"> button group.</w:t>
      </w:r>
    </w:p>
    <w:p w14:paraId="19240CAC" w14:textId="13B61049" w:rsidR="00172482" w:rsidRDefault="00172482" w:rsidP="003E60EF">
      <w:r w:rsidRPr="00172482">
        <w:rPr>
          <w:noProof/>
        </w:rPr>
        <w:drawing>
          <wp:inline distT="0" distB="0" distL="0" distR="0" wp14:anchorId="4A9B85E7" wp14:editId="3B15D052">
            <wp:extent cx="5184251" cy="2838994"/>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2901" cy="2849207"/>
                    </a:xfrm>
                    <a:prstGeom prst="rect">
                      <a:avLst/>
                    </a:prstGeom>
                  </pic:spPr>
                </pic:pic>
              </a:graphicData>
            </a:graphic>
          </wp:inline>
        </w:drawing>
      </w:r>
    </w:p>
    <w:p w14:paraId="10655429" w14:textId="1E7D1822" w:rsidR="00172482" w:rsidRDefault="00172482" w:rsidP="003E60EF">
      <w:r>
        <w:t>After moving the ‘Manage’ button group using Ctrl + drag&amp;drop:</w:t>
      </w:r>
    </w:p>
    <w:p w14:paraId="5EC3465F" w14:textId="23668965" w:rsidR="00172482" w:rsidRDefault="00172482" w:rsidP="003E60EF">
      <w:r w:rsidRPr="00172482">
        <w:rPr>
          <w:noProof/>
        </w:rPr>
        <w:lastRenderedPageBreak/>
        <w:drawing>
          <wp:inline distT="0" distB="0" distL="0" distR="0" wp14:anchorId="6B451577" wp14:editId="5051B8F1">
            <wp:extent cx="5224007" cy="2810667"/>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921" cy="2838060"/>
                    </a:xfrm>
                    <a:prstGeom prst="rect">
                      <a:avLst/>
                    </a:prstGeom>
                  </pic:spPr>
                </pic:pic>
              </a:graphicData>
            </a:graphic>
          </wp:inline>
        </w:drawing>
      </w:r>
    </w:p>
    <w:p w14:paraId="42D8917F" w14:textId="37619E6B" w:rsidR="00172482" w:rsidRDefault="00172482" w:rsidP="003E60EF">
      <w:r>
        <w:t>Click the top right corner to return the undocked button group to the ribbon:</w:t>
      </w:r>
    </w:p>
    <w:p w14:paraId="356CA0FC" w14:textId="7E7A2B7F" w:rsidR="003E60EF" w:rsidRPr="00BF1517" w:rsidRDefault="00172482" w:rsidP="001C3ABF">
      <w:r w:rsidRPr="00172482">
        <w:rPr>
          <w:noProof/>
        </w:rPr>
        <w:drawing>
          <wp:inline distT="0" distB="0" distL="0" distR="0" wp14:anchorId="0E86237C" wp14:editId="7F8472FF">
            <wp:extent cx="4015409" cy="1313985"/>
            <wp:effectExtent l="0" t="0" r="4445" b="63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99004" cy="1374064"/>
                    </a:xfrm>
                    <a:prstGeom prst="rect">
                      <a:avLst/>
                    </a:prstGeom>
                  </pic:spPr>
                </pic:pic>
              </a:graphicData>
            </a:graphic>
          </wp:inline>
        </w:drawing>
      </w:r>
    </w:p>
    <w:p w14:paraId="09718255" w14:textId="77777777" w:rsidR="001C3ABF" w:rsidRPr="00BF1517" w:rsidRDefault="001C3ABF" w:rsidP="001C3ABF"/>
    <w:p w14:paraId="62A1AC3A" w14:textId="77777777" w:rsidR="001C3ABF" w:rsidRPr="00BF1517" w:rsidRDefault="001C3ABF" w:rsidP="003E60EF">
      <w:pPr>
        <w:pStyle w:val="RC-HEADING1"/>
      </w:pPr>
      <w:bookmarkStart w:id="8" w:name="_Toc15539714"/>
      <w:r w:rsidRPr="00BF1517">
        <w:lastRenderedPageBreak/>
        <w:t>Using RailCOMPLETE</w:t>
      </w:r>
      <w:bookmarkEnd w:id="8"/>
    </w:p>
    <w:p w14:paraId="6F59137F" w14:textId="77777777" w:rsidR="001C3ABF" w:rsidRPr="00BF1517" w:rsidRDefault="001C3ABF" w:rsidP="009A7D5D">
      <w:pPr>
        <w:pStyle w:val="RC-HEADING2"/>
      </w:pPr>
      <w:bookmarkStart w:id="9" w:name="_Toc15539715"/>
      <w:r w:rsidRPr="00BF1517">
        <w:t>Commands</w:t>
      </w:r>
      <w:bookmarkEnd w:id="9"/>
    </w:p>
    <w:p w14:paraId="474DD497" w14:textId="36CA6D05" w:rsidR="001C3ABF" w:rsidRPr="00BF1517" w:rsidRDefault="00160F2F" w:rsidP="00160F2F">
      <w:r w:rsidRPr="00BF1517">
        <w:t>Most of the functionality in RailCOMPLETE is command based. Like AutoCAD</w:t>
      </w:r>
      <w:r w:rsidR="00514EB4">
        <w:t>®</w:t>
      </w:r>
      <w:r w:rsidRPr="00BF1517">
        <w:t xml:space="preserve">, commands are executed by typing in </w:t>
      </w:r>
      <w:r w:rsidR="00514EB4">
        <w:t xml:space="preserve">the </w:t>
      </w:r>
      <w:r w:rsidRPr="00BF1517">
        <w:t>command name inside the modelspace</w:t>
      </w:r>
      <w:r w:rsidR="00514EB4">
        <w:t xml:space="preserve"> (the dark area where you enter data, as opposed to ‘layouts’ where you prepare paper or PDF drawings based on selected views into modelpspace – consult AutoCAD tutorials to learn more about modelspace and layouts).</w:t>
      </w:r>
    </w:p>
    <w:p w14:paraId="7158B14C" w14:textId="77777777" w:rsidR="009C60E1" w:rsidRDefault="002E4A1C" w:rsidP="002E4A1C">
      <w:pPr>
        <w:pStyle w:val="Default"/>
        <w:rPr>
          <w:sz w:val="22"/>
          <w:szCs w:val="22"/>
          <w:lang w:val="en-US"/>
        </w:rPr>
      </w:pPr>
      <w:r w:rsidRPr="00BF1517">
        <w:rPr>
          <w:sz w:val="22"/>
          <w:szCs w:val="22"/>
          <w:lang w:val="en-US"/>
        </w:rPr>
        <w:t xml:space="preserve">All RailCOMPLETE commands </w:t>
      </w:r>
      <w:r w:rsidR="0058429C">
        <w:rPr>
          <w:sz w:val="22"/>
          <w:szCs w:val="22"/>
          <w:lang w:val="en-US"/>
        </w:rPr>
        <w:t xml:space="preserve">are </w:t>
      </w:r>
      <w:r w:rsidR="00BF1517">
        <w:rPr>
          <w:sz w:val="22"/>
          <w:szCs w:val="22"/>
          <w:lang w:val="en-US"/>
        </w:rPr>
        <w:t>prefixed</w:t>
      </w:r>
      <w:r w:rsidRPr="00BF1517">
        <w:rPr>
          <w:sz w:val="22"/>
          <w:szCs w:val="22"/>
          <w:lang w:val="en-US"/>
        </w:rPr>
        <w:t xml:space="preserve"> with </w:t>
      </w:r>
      <w:r w:rsidR="00BF1517">
        <w:rPr>
          <w:sz w:val="22"/>
          <w:szCs w:val="22"/>
          <w:lang w:val="en-US"/>
        </w:rPr>
        <w:t>“</w:t>
      </w:r>
      <w:r w:rsidRPr="00BF1517">
        <w:rPr>
          <w:sz w:val="22"/>
          <w:szCs w:val="22"/>
          <w:lang w:val="en-US"/>
        </w:rPr>
        <w:t>RC-</w:t>
      </w:r>
      <w:r w:rsidR="00BF1517">
        <w:rPr>
          <w:sz w:val="22"/>
          <w:szCs w:val="22"/>
          <w:lang w:val="en-US"/>
        </w:rPr>
        <w:t>“</w:t>
      </w:r>
      <w:r w:rsidRPr="00BF1517">
        <w:rPr>
          <w:sz w:val="22"/>
          <w:szCs w:val="22"/>
          <w:lang w:val="en-US"/>
        </w:rPr>
        <w:t xml:space="preserve">. </w:t>
      </w:r>
    </w:p>
    <w:p w14:paraId="0FE17C9A" w14:textId="65A12015" w:rsidR="002E4A1C" w:rsidRDefault="0058429C" w:rsidP="002E4A1C">
      <w:pPr>
        <w:pStyle w:val="Default"/>
        <w:rPr>
          <w:sz w:val="22"/>
          <w:szCs w:val="22"/>
          <w:lang w:val="en-US"/>
        </w:rPr>
      </w:pPr>
      <w:r>
        <w:rPr>
          <w:sz w:val="22"/>
          <w:szCs w:val="22"/>
          <w:lang w:val="en-US"/>
        </w:rPr>
        <w:t>Command names will generally be made up of a sequence of words starting with an action and ending with an object, as in ‘RC-CreatePointObject’. There are a few exceptions to this rule: RC-About, RC-Help and RC-Settings.</w:t>
      </w:r>
    </w:p>
    <w:p w14:paraId="5875C7F5" w14:textId="0EC53A27" w:rsidR="00BF1517" w:rsidRDefault="00BF1517" w:rsidP="002E4A1C">
      <w:pPr>
        <w:pStyle w:val="Default"/>
        <w:rPr>
          <w:sz w:val="22"/>
          <w:szCs w:val="22"/>
          <w:lang w:val="en-US"/>
        </w:rPr>
      </w:pPr>
      <w:r w:rsidRPr="00BF1517">
        <w:rPr>
          <w:noProof/>
          <w:sz w:val="22"/>
          <w:szCs w:val="22"/>
          <w:lang w:val="en-US"/>
        </w:rPr>
        <w:drawing>
          <wp:inline distT="0" distB="0" distL="0" distR="0" wp14:anchorId="114BF445" wp14:editId="29E6B0CB">
            <wp:extent cx="3877216" cy="1486107"/>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77216" cy="1486107"/>
                    </a:xfrm>
                    <a:prstGeom prst="rect">
                      <a:avLst/>
                    </a:prstGeom>
                  </pic:spPr>
                </pic:pic>
              </a:graphicData>
            </a:graphic>
          </wp:inline>
        </w:drawing>
      </w:r>
    </w:p>
    <w:p w14:paraId="44CA37DE" w14:textId="77777777" w:rsidR="009C60E1" w:rsidRDefault="00514EB4" w:rsidP="002E4A1C">
      <w:pPr>
        <w:pStyle w:val="Default"/>
        <w:rPr>
          <w:sz w:val="22"/>
          <w:szCs w:val="22"/>
          <w:lang w:val="en-US"/>
        </w:rPr>
      </w:pPr>
      <w:r>
        <w:rPr>
          <w:sz w:val="22"/>
          <w:szCs w:val="22"/>
          <w:lang w:val="en-US"/>
        </w:rPr>
        <w:t xml:space="preserve">RailCOMPLETE commands are universal in the sense that they have been developed with a level of generality allowing them to be used with any railway administration in the world. There are a few </w:t>
      </w:r>
      <w:r w:rsidR="009C60E1">
        <w:rPr>
          <w:sz w:val="22"/>
          <w:szCs w:val="22"/>
          <w:lang w:val="en-US"/>
        </w:rPr>
        <w:t xml:space="preserve">very </w:t>
      </w:r>
      <w:r>
        <w:rPr>
          <w:sz w:val="22"/>
          <w:szCs w:val="22"/>
          <w:lang w:val="en-US"/>
        </w:rPr>
        <w:t>specific commands, such as RC-DisplayBrakingCurveEbicab700 which is a supplier-dependent ATP braking curve</w:t>
      </w:r>
      <w:r w:rsidR="009C60E1">
        <w:rPr>
          <w:sz w:val="22"/>
          <w:szCs w:val="22"/>
          <w:lang w:val="en-US"/>
        </w:rPr>
        <w:t xml:space="preserve"> algorithm</w:t>
      </w:r>
      <w:r>
        <w:rPr>
          <w:sz w:val="22"/>
          <w:szCs w:val="22"/>
          <w:lang w:val="en-US"/>
        </w:rPr>
        <w:t>.</w:t>
      </w:r>
    </w:p>
    <w:p w14:paraId="3F549BC5" w14:textId="03472A3D" w:rsidR="00514EB4" w:rsidRDefault="00514EB4" w:rsidP="002E4A1C">
      <w:pPr>
        <w:pStyle w:val="Default"/>
        <w:rPr>
          <w:sz w:val="22"/>
          <w:szCs w:val="22"/>
          <w:lang w:val="en-US"/>
        </w:rPr>
      </w:pPr>
      <w:r>
        <w:rPr>
          <w:sz w:val="22"/>
          <w:szCs w:val="22"/>
          <w:lang w:val="en-US"/>
        </w:rPr>
        <w:t xml:space="preserve">Concepts which are the </w:t>
      </w:r>
      <w:r w:rsidR="009C60E1">
        <w:rPr>
          <w:sz w:val="22"/>
          <w:szCs w:val="22"/>
          <w:lang w:val="en-US"/>
        </w:rPr>
        <w:t xml:space="preserve">same </w:t>
      </w:r>
      <w:r>
        <w:rPr>
          <w:sz w:val="22"/>
          <w:szCs w:val="22"/>
          <w:lang w:val="en-US"/>
        </w:rPr>
        <w:t xml:space="preserve">but use different parameterization </w:t>
      </w:r>
      <w:r w:rsidR="009C60E1">
        <w:rPr>
          <w:sz w:val="22"/>
          <w:szCs w:val="22"/>
          <w:lang w:val="en-US"/>
        </w:rPr>
        <w:t xml:space="preserve">across countries and railway administrations </w:t>
      </w:r>
      <w:r>
        <w:rPr>
          <w:sz w:val="22"/>
          <w:szCs w:val="22"/>
          <w:lang w:val="en-US"/>
        </w:rPr>
        <w:t xml:space="preserve">will be split such that the generic part is carried out by the RC command but the parameters driving the command’s functionality </w:t>
      </w:r>
      <w:r w:rsidR="009C60E1">
        <w:rPr>
          <w:sz w:val="22"/>
          <w:szCs w:val="22"/>
          <w:lang w:val="en-US"/>
        </w:rPr>
        <w:t xml:space="preserve">are </w:t>
      </w:r>
      <w:r>
        <w:rPr>
          <w:sz w:val="22"/>
          <w:szCs w:val="22"/>
          <w:lang w:val="en-US"/>
        </w:rPr>
        <w:t xml:space="preserve">be stated in </w:t>
      </w:r>
      <w:r w:rsidR="009C60E1">
        <w:rPr>
          <w:sz w:val="22"/>
          <w:szCs w:val="22"/>
          <w:lang w:val="en-US"/>
        </w:rPr>
        <w:t xml:space="preserve">each administration’s </w:t>
      </w:r>
      <w:r>
        <w:rPr>
          <w:sz w:val="22"/>
          <w:szCs w:val="22"/>
          <w:lang w:val="en-US"/>
        </w:rPr>
        <w:t>DNA –Definition of Network Assets. See more about DNAs later in this tutorial.</w:t>
      </w:r>
    </w:p>
    <w:p w14:paraId="370A634F" w14:textId="5928217C" w:rsidR="009A0327" w:rsidRDefault="009A0327" w:rsidP="009A7D5D">
      <w:pPr>
        <w:pStyle w:val="RC-HEADING2"/>
      </w:pPr>
      <w:bookmarkStart w:id="10" w:name="_Toc15539716"/>
      <w:r>
        <w:t>Patches</w:t>
      </w:r>
      <w:bookmarkEnd w:id="10"/>
    </w:p>
    <w:p w14:paraId="0889C991" w14:textId="7E29684F" w:rsidR="00514EB4" w:rsidRDefault="00514EB4" w:rsidP="009A7D5D">
      <w:pPr>
        <w:pStyle w:val="Default"/>
        <w:rPr>
          <w:sz w:val="22"/>
          <w:szCs w:val="22"/>
          <w:lang w:val="en-US"/>
        </w:rPr>
      </w:pPr>
      <w:r>
        <w:rPr>
          <w:sz w:val="22"/>
          <w:szCs w:val="22"/>
          <w:lang w:val="en-US"/>
        </w:rPr>
        <w:t xml:space="preserve">From time to time there will be a need for salvaging customer’s old data </w:t>
      </w:r>
      <w:r w:rsidR="009A0327">
        <w:rPr>
          <w:sz w:val="22"/>
          <w:szCs w:val="22"/>
          <w:lang w:val="en-US"/>
        </w:rPr>
        <w:t>files in ways that are not possible, or very cumbersome, using the standard file update mechanisms of RailCOMPLETE. In such cases you may ask for a specific ‘Pat</w:t>
      </w:r>
      <w:r w:rsidR="009C60E1">
        <w:rPr>
          <w:sz w:val="22"/>
          <w:szCs w:val="22"/>
          <w:lang w:val="en-US"/>
        </w:rPr>
        <w:t>c</w:t>
      </w:r>
      <w:r w:rsidR="009A0327">
        <w:rPr>
          <w:sz w:val="22"/>
          <w:szCs w:val="22"/>
          <w:lang w:val="en-US"/>
        </w:rPr>
        <w:t>hing’ command which does a very specific operation on your data as specified by you</w:t>
      </w:r>
      <w:r w:rsidR="002B2F4C">
        <w:rPr>
          <w:sz w:val="22"/>
          <w:szCs w:val="22"/>
          <w:lang w:val="en-US"/>
        </w:rPr>
        <w:t>,</w:t>
      </w:r>
      <w:r w:rsidR="009A0327">
        <w:rPr>
          <w:sz w:val="22"/>
          <w:szCs w:val="22"/>
          <w:lang w:val="en-US"/>
        </w:rPr>
        <w:t xml:space="preserve"> or by us on your request. You will find them under the name ‘RC-Pnnnnnn-xxxxx’ where nnnnnn is a six-digit integer which increases from 000001, and xxxxx is an optional descriptive text.</w:t>
      </w:r>
      <w:r w:rsidR="002B2F4C">
        <w:rPr>
          <w:sz w:val="22"/>
          <w:szCs w:val="22"/>
          <w:lang w:val="en-US"/>
        </w:rPr>
        <w:t xml:space="preserve"> To be used with caution.</w:t>
      </w:r>
    </w:p>
    <w:p w14:paraId="38ECFF66" w14:textId="366DA4CF" w:rsidR="00BF1517" w:rsidRDefault="00514EB4" w:rsidP="009A7D5D">
      <w:pPr>
        <w:pStyle w:val="RC-HEADING2"/>
      </w:pPr>
      <w:bookmarkStart w:id="11" w:name="_Toc15539717"/>
      <w:r>
        <w:t>The Command Browser</w:t>
      </w:r>
      <w:bookmarkEnd w:id="11"/>
    </w:p>
    <w:p w14:paraId="770ECDAF" w14:textId="61E63349" w:rsidR="00F6796B" w:rsidRDefault="00F6796B" w:rsidP="009A7D5D">
      <w:pPr>
        <w:spacing w:before="240"/>
      </w:pPr>
      <w:r>
        <w:t xml:space="preserve">By selecting “Commands” below the RailCOMPLETE icon, a searchable command list is opened. Commands can be executed by double-clicking or </w:t>
      </w:r>
      <w:r w:rsidR="002B2F4C">
        <w:t xml:space="preserve">by </w:t>
      </w:r>
      <w:r>
        <w:t>pressing &lt;enter&gt;.</w:t>
      </w:r>
    </w:p>
    <w:p w14:paraId="0DF5A66B" w14:textId="77777777" w:rsidR="00BF1517" w:rsidRPr="00BF1517" w:rsidRDefault="0008189B" w:rsidP="0085024E">
      <w:r w:rsidRPr="0008189B">
        <w:rPr>
          <w:noProof/>
        </w:rPr>
        <w:lastRenderedPageBreak/>
        <w:drawing>
          <wp:inline distT="0" distB="0" distL="0" distR="0" wp14:anchorId="1219184B" wp14:editId="67C59FBA">
            <wp:extent cx="5760720" cy="39592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959225"/>
                    </a:xfrm>
                    <a:prstGeom prst="rect">
                      <a:avLst/>
                    </a:prstGeom>
                  </pic:spPr>
                </pic:pic>
              </a:graphicData>
            </a:graphic>
          </wp:inline>
        </w:drawing>
      </w:r>
    </w:p>
    <w:p w14:paraId="23FE0375" w14:textId="77777777" w:rsidR="002E4A1C" w:rsidRPr="00BF1517" w:rsidRDefault="002E4A1C" w:rsidP="002E4A1C">
      <w:pPr>
        <w:pStyle w:val="Default"/>
        <w:rPr>
          <w:sz w:val="30"/>
          <w:szCs w:val="30"/>
          <w:lang w:val="en-US"/>
        </w:rPr>
      </w:pPr>
    </w:p>
    <w:p w14:paraId="62D755E6" w14:textId="77777777" w:rsidR="002E4A1C" w:rsidRPr="00BF1517" w:rsidRDefault="002E4A1C" w:rsidP="002E4A1C">
      <w:pPr>
        <w:pStyle w:val="RC-HEADING2"/>
      </w:pPr>
      <w:bookmarkStart w:id="12" w:name="_Toc15539718"/>
      <w:r w:rsidRPr="00BF1517">
        <w:t>Getting help</w:t>
      </w:r>
      <w:bookmarkEnd w:id="12"/>
      <w:r w:rsidRPr="00BF1517">
        <w:t xml:space="preserve"> </w:t>
      </w:r>
    </w:p>
    <w:p w14:paraId="7A0753CF" w14:textId="46F32AEA" w:rsidR="00160F2F" w:rsidRPr="00BF1517" w:rsidRDefault="002E4A1C" w:rsidP="002E4A1C">
      <w:r w:rsidRPr="00BF1517">
        <w:t>All buttons in RailCOMPLETE have a brief and/or a more detailed description behind the tooltip.</w:t>
      </w:r>
      <w:r w:rsidR="0065098F">
        <w:t xml:space="preserve"> To see the short text, hover over the ribbon button or pull-down menu button. To see the more elaborated text, just hold your cursor until the longer text appears.</w:t>
      </w:r>
    </w:p>
    <w:p w14:paraId="062724B0" w14:textId="2151E08D" w:rsidR="002E4A1C" w:rsidRPr="00BF1517" w:rsidRDefault="0065098F" w:rsidP="002E4A1C">
      <w:r>
        <w:t xml:space="preserve">Many commands have more </w:t>
      </w:r>
      <w:r w:rsidR="002E4A1C" w:rsidRPr="00BF1517">
        <w:t>detailed information in the help system. The help system is launched by pressing F1, while hovering over the menu item.</w:t>
      </w:r>
    </w:p>
    <w:p w14:paraId="5BE2DA01" w14:textId="16163834" w:rsidR="002E4A1C" w:rsidRDefault="00736729" w:rsidP="003E60EF">
      <w:pPr>
        <w:pStyle w:val="RC-HEADING1"/>
      </w:pPr>
      <w:bookmarkStart w:id="13" w:name="_Toc15539719"/>
      <w:r>
        <w:lastRenderedPageBreak/>
        <w:t>Creating our t</w:t>
      </w:r>
      <w:r w:rsidR="00796FBA">
        <w:t>utorial example</w:t>
      </w:r>
      <w:bookmarkEnd w:id="13"/>
    </w:p>
    <w:p w14:paraId="28D24CBB" w14:textId="77777777" w:rsidR="00796FBA" w:rsidRPr="00BF1517" w:rsidRDefault="00796FBA" w:rsidP="00796FBA">
      <w:r>
        <w:t>This section will show the process of importing alignments from LandXML and how to use basic functionality in RailCOMPLETE.</w:t>
      </w:r>
    </w:p>
    <w:p w14:paraId="75932406" w14:textId="4EEBBFA7" w:rsidR="002E4A1C" w:rsidRPr="00BF1517" w:rsidRDefault="002E4A1C" w:rsidP="003E60EF">
      <w:pPr>
        <w:pStyle w:val="RC-HEADING2"/>
        <w:rPr>
          <w:sz w:val="30"/>
          <w:szCs w:val="30"/>
        </w:rPr>
      </w:pPr>
      <w:bookmarkStart w:id="14" w:name="_Toc15539720"/>
      <w:r w:rsidRPr="00BF1517">
        <w:rPr>
          <w:sz w:val="30"/>
          <w:szCs w:val="30"/>
        </w:rPr>
        <w:t xml:space="preserve">Start </w:t>
      </w:r>
      <w:r w:rsidR="0027687A">
        <w:rPr>
          <w:sz w:val="30"/>
          <w:szCs w:val="30"/>
        </w:rPr>
        <w:t xml:space="preserve">a </w:t>
      </w:r>
      <w:r w:rsidRPr="00BF1517">
        <w:rPr>
          <w:sz w:val="30"/>
          <w:szCs w:val="30"/>
        </w:rPr>
        <w:t>new RailCOMPLETE document</w:t>
      </w:r>
      <w:bookmarkEnd w:id="14"/>
    </w:p>
    <w:p w14:paraId="28D9E601" w14:textId="631439B8" w:rsidR="002E4A1C" w:rsidRDefault="002E4A1C" w:rsidP="002E4A1C">
      <w:pPr>
        <w:pStyle w:val="Default"/>
        <w:rPr>
          <w:sz w:val="22"/>
          <w:szCs w:val="22"/>
          <w:lang w:val="en-US"/>
        </w:rPr>
      </w:pPr>
      <w:r w:rsidRPr="00BF1517">
        <w:rPr>
          <w:sz w:val="22"/>
          <w:szCs w:val="22"/>
          <w:lang w:val="en-US"/>
        </w:rPr>
        <w:t>The document</w:t>
      </w:r>
      <w:r w:rsidR="00736729">
        <w:rPr>
          <w:sz w:val="22"/>
          <w:szCs w:val="22"/>
          <w:lang w:val="en-US"/>
        </w:rPr>
        <w:t xml:space="preserve"> (your AutoCAD DWG drawing) </w:t>
      </w:r>
      <w:r w:rsidRPr="00BF1517">
        <w:rPr>
          <w:sz w:val="22"/>
          <w:szCs w:val="22"/>
          <w:lang w:val="en-US"/>
        </w:rPr>
        <w:t xml:space="preserve">must be converted to a RailCOMPLETE document </w:t>
      </w:r>
      <w:r w:rsidR="00726F90" w:rsidRPr="00BF1517">
        <w:rPr>
          <w:sz w:val="22"/>
          <w:szCs w:val="22"/>
          <w:lang w:val="en-US"/>
        </w:rPr>
        <w:t>to</w:t>
      </w:r>
      <w:r w:rsidRPr="00BF1517">
        <w:rPr>
          <w:sz w:val="22"/>
          <w:szCs w:val="22"/>
          <w:lang w:val="en-US"/>
        </w:rPr>
        <w:t xml:space="preserve"> utilize the features within the </w:t>
      </w:r>
      <w:r w:rsidR="00736729">
        <w:rPr>
          <w:sz w:val="22"/>
          <w:szCs w:val="22"/>
          <w:lang w:val="en-US"/>
        </w:rPr>
        <w:t xml:space="preserve">RailCOMPLETE </w:t>
      </w:r>
      <w:r w:rsidRPr="00BF1517">
        <w:rPr>
          <w:sz w:val="22"/>
          <w:szCs w:val="22"/>
          <w:lang w:val="en-US"/>
        </w:rPr>
        <w:t xml:space="preserve">application. </w:t>
      </w:r>
    </w:p>
    <w:p w14:paraId="6524DB6D" w14:textId="17406D03" w:rsidR="002E4A1C" w:rsidRDefault="002E4A1C" w:rsidP="002E4A1C">
      <w:r w:rsidRPr="00BF1517">
        <w:t xml:space="preserve">To </w:t>
      </w:r>
      <w:r w:rsidR="00736729">
        <w:t xml:space="preserve">start </w:t>
      </w:r>
      <w:r w:rsidRPr="00BF1517">
        <w:t xml:space="preserve">a document, select the </w:t>
      </w:r>
      <w:r w:rsidR="00736729">
        <w:t>‘</w:t>
      </w:r>
      <w:r w:rsidRPr="00BF1517">
        <w:t>Start</w:t>
      </w:r>
      <w:r w:rsidR="00736729">
        <w:t xml:space="preserve">’ </w:t>
      </w:r>
      <w:r w:rsidRPr="00BF1517">
        <w:t xml:space="preserve">button </w:t>
      </w:r>
      <w:r w:rsidR="00736729">
        <w:t xml:space="preserve">and select your preferred railway administration and DNA version. </w:t>
      </w:r>
      <w:r w:rsidR="00085B60">
        <w:t xml:space="preserve">Hover over the little down-arrow to see details for each DNA candidate. </w:t>
      </w:r>
      <w:r w:rsidRPr="00BF1517">
        <w:t xml:space="preserve">In this tutorial, just use the </w:t>
      </w:r>
      <w:r w:rsidR="009A7D5D">
        <w:t xml:space="preserve">shown </w:t>
      </w:r>
      <w:r w:rsidRPr="00BF1517">
        <w:t>default values and click OK.</w:t>
      </w:r>
    </w:p>
    <w:p w14:paraId="68FDCC5D" w14:textId="4455E086" w:rsidR="00085B60" w:rsidRDefault="00085B60" w:rsidP="002E4A1C">
      <w:r w:rsidRPr="00085B60">
        <w:rPr>
          <w:noProof/>
        </w:rPr>
        <w:drawing>
          <wp:inline distT="0" distB="0" distL="0" distR="0" wp14:anchorId="78CD1123" wp14:editId="331CF2FC">
            <wp:extent cx="3204376" cy="3336917"/>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26573" cy="3360032"/>
                    </a:xfrm>
                    <a:prstGeom prst="rect">
                      <a:avLst/>
                    </a:prstGeom>
                  </pic:spPr>
                </pic:pic>
              </a:graphicData>
            </a:graphic>
          </wp:inline>
        </w:drawing>
      </w:r>
    </w:p>
    <w:p w14:paraId="2D935F61" w14:textId="58C09219" w:rsidR="00085B60" w:rsidRDefault="00085B60" w:rsidP="002E4A1C">
      <w:r w:rsidRPr="00085B60">
        <w:rPr>
          <w:noProof/>
        </w:rPr>
        <w:drawing>
          <wp:inline distT="0" distB="0" distL="0" distR="0" wp14:anchorId="5553AF1F" wp14:editId="2A286D64">
            <wp:extent cx="5760720" cy="27051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705100"/>
                    </a:xfrm>
                    <a:prstGeom prst="rect">
                      <a:avLst/>
                    </a:prstGeom>
                  </pic:spPr>
                </pic:pic>
              </a:graphicData>
            </a:graphic>
          </wp:inline>
        </w:drawing>
      </w:r>
    </w:p>
    <w:p w14:paraId="6EB1A637" w14:textId="7E2D9B4C" w:rsidR="00085B60" w:rsidRDefault="00085B60" w:rsidP="002E4A1C">
      <w:r>
        <w:lastRenderedPageBreak/>
        <w:t>The RailCOMPLETE icon rotates while the selected DNA is injected into the drawing’s ‘kernel’, as if it were an empty cell in a living body, now enabled with our selected DNA. When the rotation stops, RailCOMPLETE has complete knowledge about your administration’s object types with their standard values and methods.</w:t>
      </w:r>
    </w:p>
    <w:p w14:paraId="36AB9C69" w14:textId="134E29B1" w:rsidR="00085B60" w:rsidRDefault="00085B60" w:rsidP="002E4A1C">
      <w:r>
        <w:t>Each time you change between open documents (files) in AutoCAD, RailCOMPLETE will reload the DNA from the file’s kernel. If you are an advanced user and you have made mutations to a file’s DNA, then you must save it to the drawing’s kernel before you close the document or move to another one, otherwise your DNA changes will be lost.</w:t>
      </w:r>
    </w:p>
    <w:p w14:paraId="53AEA28A" w14:textId="77777777" w:rsidR="002E4A1C" w:rsidRPr="00BF1517" w:rsidRDefault="002E4A1C" w:rsidP="00796FBA">
      <w:pPr>
        <w:pStyle w:val="RC-HEADING2"/>
      </w:pPr>
      <w:bookmarkStart w:id="15" w:name="_Toc15539721"/>
      <w:r w:rsidRPr="00BF1517">
        <w:t>Import alignments from LandXML</w:t>
      </w:r>
      <w:bookmarkEnd w:id="15"/>
    </w:p>
    <w:p w14:paraId="57C6AE30" w14:textId="2D95CF39" w:rsidR="002A0680" w:rsidRDefault="002A0680" w:rsidP="0085024E">
      <w:r>
        <w:t>To locate your folders containing the bundled tutorial files, click the ‘Tutorial’ button below the RailCOMPLETE icon.</w:t>
      </w:r>
    </w:p>
    <w:p w14:paraId="65CABBDC" w14:textId="77777777" w:rsidR="002A0680" w:rsidRDefault="002A0680" w:rsidP="0085024E">
      <w:r w:rsidRPr="002A0680">
        <w:rPr>
          <w:noProof/>
        </w:rPr>
        <w:drawing>
          <wp:inline distT="0" distB="0" distL="0" distR="0" wp14:anchorId="4B7B2DCC" wp14:editId="7D73C246">
            <wp:extent cx="1637969" cy="1670087"/>
            <wp:effectExtent l="0" t="0" r="635"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44354" cy="1676597"/>
                    </a:xfrm>
                    <a:prstGeom prst="rect">
                      <a:avLst/>
                    </a:prstGeom>
                  </pic:spPr>
                </pic:pic>
              </a:graphicData>
            </a:graphic>
          </wp:inline>
        </w:drawing>
      </w:r>
    </w:p>
    <w:p w14:paraId="6D9E7A8C" w14:textId="4D7B9475" w:rsidR="002E4A1C" w:rsidRDefault="002E4A1C" w:rsidP="0085024E">
      <w:r w:rsidRPr="00BF1517">
        <w:t>The file</w:t>
      </w:r>
      <w:r w:rsidR="009F4490">
        <w:t xml:space="preserve"> </w:t>
      </w:r>
      <w:r w:rsidRPr="00BF1517">
        <w:t xml:space="preserve">needed </w:t>
      </w:r>
      <w:r w:rsidR="002A0680">
        <w:t xml:space="preserve">in this tutorial </w:t>
      </w:r>
      <w:r w:rsidRPr="00BF1517">
        <w:t xml:space="preserve">is stored in the </w:t>
      </w:r>
      <w:r w:rsidR="002A0680">
        <w:t>‘</w:t>
      </w:r>
      <w:r w:rsidRPr="00BF1517">
        <w:t>LandXML</w:t>
      </w:r>
      <w:r w:rsidR="002A0680">
        <w:t xml:space="preserve">’ </w:t>
      </w:r>
      <w:r w:rsidRPr="00BF1517">
        <w:t xml:space="preserve">folder </w:t>
      </w:r>
      <w:r w:rsidR="002A0680">
        <w:t>under the ‘T</w:t>
      </w:r>
      <w:r w:rsidRPr="00BF1517">
        <w:t>utorial</w:t>
      </w:r>
      <w:r w:rsidR="002A0680">
        <w:t>s’ folder</w:t>
      </w:r>
      <w:r w:rsidR="00704802">
        <w:t>.</w:t>
      </w:r>
    </w:p>
    <w:p w14:paraId="73D034B5" w14:textId="4DC8807C" w:rsidR="00D20374" w:rsidRPr="00BF1517" w:rsidRDefault="00704802" w:rsidP="0085024E">
      <w:r w:rsidRPr="00704802">
        <w:rPr>
          <w:noProof/>
        </w:rPr>
        <w:drawing>
          <wp:inline distT="0" distB="0" distL="0" distR="0" wp14:anchorId="1FF5E632" wp14:editId="5777BA7F">
            <wp:extent cx="5760720" cy="13392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339215"/>
                    </a:xfrm>
                    <a:prstGeom prst="rect">
                      <a:avLst/>
                    </a:prstGeom>
                  </pic:spPr>
                </pic:pic>
              </a:graphicData>
            </a:graphic>
          </wp:inline>
        </w:drawing>
      </w:r>
    </w:p>
    <w:p w14:paraId="1582FAAB" w14:textId="2BC8C7E6" w:rsidR="002E4A1C" w:rsidRPr="002A0680" w:rsidRDefault="002E4A1C" w:rsidP="0085024E">
      <w:r w:rsidRPr="00BF1517">
        <w:t xml:space="preserve">Start the </w:t>
      </w:r>
      <w:r w:rsidR="002A0680">
        <w:t xml:space="preserve">LandXML </w:t>
      </w:r>
      <w:r w:rsidRPr="00BF1517">
        <w:t xml:space="preserve">import </w:t>
      </w:r>
      <w:r w:rsidR="00704802">
        <w:t>tool</w:t>
      </w:r>
      <w:r w:rsidRPr="00BF1517">
        <w:t xml:space="preserve"> </w:t>
      </w:r>
      <w:r w:rsidR="002A0680">
        <w:t>from the ‘</w:t>
      </w:r>
      <w:r w:rsidRPr="002A0680">
        <w:t xml:space="preserve">Import </w:t>
      </w:r>
      <w:r w:rsidR="00BF1517" w:rsidRPr="002A0680">
        <w:t>Alignments</w:t>
      </w:r>
      <w:r w:rsidRPr="002A0680">
        <w:t xml:space="preserve"> from LandXML</w:t>
      </w:r>
      <w:r w:rsidR="002A0680">
        <w:t>’ button</w:t>
      </w:r>
      <w:r w:rsidRPr="002A0680">
        <w:t xml:space="preserve"> below the Import/Export button.</w:t>
      </w:r>
    </w:p>
    <w:p w14:paraId="7DE4F924" w14:textId="48F5C9B0" w:rsidR="00704802" w:rsidRDefault="00704802" w:rsidP="0085024E">
      <w:r w:rsidRPr="00704802">
        <w:rPr>
          <w:noProof/>
        </w:rPr>
        <w:drawing>
          <wp:inline distT="0" distB="0" distL="0" distR="0" wp14:anchorId="5BC64D75" wp14:editId="58302ECF">
            <wp:extent cx="2734989" cy="2138901"/>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85408" cy="2178331"/>
                    </a:xfrm>
                    <a:prstGeom prst="rect">
                      <a:avLst/>
                    </a:prstGeom>
                  </pic:spPr>
                </pic:pic>
              </a:graphicData>
            </a:graphic>
          </wp:inline>
        </w:drawing>
      </w:r>
    </w:p>
    <w:p w14:paraId="354052D1" w14:textId="77777777" w:rsidR="009A7D5D" w:rsidRDefault="00704802" w:rsidP="0085024E">
      <w:r w:rsidRPr="009A7D5D">
        <w:lastRenderedPageBreak/>
        <w:t>The LandXML alignment import tool opens. Click ‘Browse’.</w:t>
      </w:r>
    </w:p>
    <w:p w14:paraId="669047EF" w14:textId="7C1B0FF6" w:rsidR="00704802" w:rsidRPr="00BF1517" w:rsidRDefault="00704802" w:rsidP="0085024E">
      <w:r w:rsidRPr="00704802">
        <w:rPr>
          <w:noProof/>
        </w:rPr>
        <w:drawing>
          <wp:inline distT="0" distB="0" distL="0" distR="0" wp14:anchorId="5BCCFE43" wp14:editId="7E9CB4D1">
            <wp:extent cx="4301656" cy="736901"/>
            <wp:effectExtent l="0" t="0" r="381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24911" cy="792277"/>
                    </a:xfrm>
                    <a:prstGeom prst="rect">
                      <a:avLst/>
                    </a:prstGeom>
                  </pic:spPr>
                </pic:pic>
              </a:graphicData>
            </a:graphic>
          </wp:inline>
        </w:drawing>
      </w:r>
    </w:p>
    <w:p w14:paraId="5CD72FC9" w14:textId="481108C1" w:rsidR="002E4A1C" w:rsidRDefault="00704802" w:rsidP="002E4A1C">
      <w:r>
        <w:rPr>
          <w:noProof/>
        </w:rPr>
        <w:t xml:space="preserve">Locate the </w:t>
      </w:r>
      <w:r w:rsidRPr="00BF1517">
        <w:t>example file</w:t>
      </w:r>
      <w:r>
        <w:t xml:space="preserve"> named ‘’</w:t>
      </w:r>
      <w:r w:rsidRPr="00704802">
        <w:rPr>
          <w:noProof/>
        </w:rPr>
        <w:t xml:space="preserve"> </w:t>
      </w:r>
      <w:r>
        <w:t>LandXML-example.xml” from the Tutorial</w:t>
      </w:r>
      <w:r w:rsidR="009F4490">
        <w:t>s\</w:t>
      </w:r>
      <w:r>
        <w:t xml:space="preserve">LandXML folder bundled with your installation. The LandXML file is scanned and analyzed, and the contents are </w:t>
      </w:r>
      <w:r w:rsidR="00795424">
        <w:t xml:space="preserve">displayed as </w:t>
      </w:r>
      <w:r>
        <w:t xml:space="preserve">shown </w:t>
      </w:r>
      <w:r w:rsidR="00795424">
        <w:t>below:</w:t>
      </w:r>
    </w:p>
    <w:p w14:paraId="31124822" w14:textId="779B1DC2" w:rsidR="00236E7E" w:rsidRDefault="00C26CA8" w:rsidP="002E4A1C">
      <w:r w:rsidRPr="00C26CA8">
        <w:rPr>
          <w:noProof/>
        </w:rPr>
        <w:drawing>
          <wp:inline distT="0" distB="0" distL="0" distR="0" wp14:anchorId="14D19FE1" wp14:editId="0852D69F">
            <wp:extent cx="5760720" cy="3441065"/>
            <wp:effectExtent l="0" t="0" r="0" b="698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441065"/>
                    </a:xfrm>
                    <a:prstGeom prst="rect">
                      <a:avLst/>
                    </a:prstGeom>
                  </pic:spPr>
                </pic:pic>
              </a:graphicData>
            </a:graphic>
          </wp:inline>
        </w:drawing>
      </w:r>
      <w:r w:rsidR="002E4A1C" w:rsidRPr="00BF1517">
        <w:t xml:space="preserve"> </w:t>
      </w:r>
    </w:p>
    <w:p w14:paraId="6E45C147" w14:textId="584E5BAB" w:rsidR="00C26CA8" w:rsidRDefault="00C26CA8" w:rsidP="002E4A1C"/>
    <w:p w14:paraId="34D5E97D" w14:textId="1CF3DAA4" w:rsidR="009F4490" w:rsidRDefault="00A76900" w:rsidP="009F4490">
      <w:pPr>
        <w:pStyle w:val="Listeavsnitt"/>
        <w:numPr>
          <w:ilvl w:val="0"/>
          <w:numId w:val="11"/>
        </w:numPr>
        <w:ind w:left="714" w:hanging="357"/>
        <w:contextualSpacing w:val="0"/>
      </w:pPr>
      <w:r>
        <w:t>Make sure that you import the alignments as Railway tracks</w:t>
      </w:r>
      <w:r w:rsidR="00795424">
        <w:t xml:space="preserve">, select </w:t>
      </w:r>
      <w:r>
        <w:t xml:space="preserve">“Spor” </w:t>
      </w:r>
      <w:r w:rsidR="00795424">
        <w:t xml:space="preserve">(meaning </w:t>
      </w:r>
      <w:r w:rsidR="00C54C74">
        <w:t>“</w:t>
      </w:r>
      <w:r w:rsidR="00795424">
        <w:t>tracks</w:t>
      </w:r>
      <w:r w:rsidR="00C54C74">
        <w:t>”</w:t>
      </w:r>
      <w:r w:rsidR="00D2450E">
        <w:t xml:space="preserve"> </w:t>
      </w:r>
      <w:r>
        <w:t>in Norwegian)</w:t>
      </w:r>
    </w:p>
    <w:p w14:paraId="0E494AE4" w14:textId="77777777" w:rsidR="009F4490" w:rsidRDefault="00795424" w:rsidP="009F4490">
      <w:pPr>
        <w:pStyle w:val="Listeavsnitt"/>
        <w:numPr>
          <w:ilvl w:val="0"/>
          <w:numId w:val="11"/>
        </w:numPr>
        <w:ind w:left="714" w:hanging="357"/>
        <w:contextualSpacing w:val="0"/>
      </w:pPr>
      <w:r>
        <w:t xml:space="preserve">Select </w:t>
      </w:r>
      <w:r w:rsidR="00A76900">
        <w:t xml:space="preserve">all </w:t>
      </w:r>
      <w:r>
        <w:t xml:space="preserve">alignments </w:t>
      </w:r>
      <w:r w:rsidR="00A76900">
        <w:t>(default) or just the alignments that you want to import</w:t>
      </w:r>
    </w:p>
    <w:p w14:paraId="2F97D7EA" w14:textId="59D14677" w:rsidR="009F4490" w:rsidRDefault="00A76900" w:rsidP="009F4490">
      <w:pPr>
        <w:pStyle w:val="Listeavsnitt"/>
        <w:numPr>
          <w:ilvl w:val="0"/>
          <w:numId w:val="11"/>
        </w:numPr>
        <w:ind w:left="714" w:hanging="357"/>
        <w:contextualSpacing w:val="0"/>
      </w:pPr>
      <w:r>
        <w:t>The alignment name</w:t>
      </w:r>
      <w:r w:rsidR="00DF726F">
        <w:t>s</w:t>
      </w:r>
      <w:r>
        <w:t xml:space="preserve"> found in the LandXML file can be directed to either the RailCOMPLETE alignments</w:t>
      </w:r>
      <w:r w:rsidR="00795424">
        <w:t>’</w:t>
      </w:r>
      <w:r>
        <w:t xml:space="preserve"> ‘code’ or ‘name’ property, use the radio button</w:t>
      </w:r>
      <w:r w:rsidR="00795424">
        <w:t>s Code/Name</w:t>
      </w:r>
      <w:r>
        <w:t xml:space="preserve"> to select</w:t>
      </w:r>
    </w:p>
    <w:p w14:paraId="105813B4" w14:textId="1741C713" w:rsidR="009F4490" w:rsidRDefault="00A76900" w:rsidP="009F4490">
      <w:pPr>
        <w:pStyle w:val="Listeavsnitt"/>
        <w:numPr>
          <w:ilvl w:val="0"/>
          <w:numId w:val="11"/>
        </w:numPr>
        <w:ind w:left="714" w:hanging="357"/>
        <w:contextualSpacing w:val="0"/>
      </w:pPr>
      <w:r>
        <w:t xml:space="preserve">“(Create new)” means that no alignment existed beforehand with the same </w:t>
      </w:r>
      <w:r w:rsidR="00795424">
        <w:t xml:space="preserve">‘code’ property. This comparison is carried out only </w:t>
      </w:r>
      <w:r w:rsidR="00DF726F">
        <w:t>i</w:t>
      </w:r>
      <w:r w:rsidR="00795424">
        <w:t>f you have selected the RC ‘code’ property as recipient for the LandXML alignment’s name. If an alignment already exists with the same ‘code’ property, then you will automatically be offered to update (overwrite) the existing alignment</w:t>
      </w:r>
      <w:r w:rsidR="00AB4B31">
        <w:t>, keeping the same object id (GUID</w:t>
      </w:r>
      <w:r w:rsidR="00DF726F">
        <w:rPr>
          <w:rStyle w:val="Fotnotereferanse"/>
        </w:rPr>
        <w:footnoteReference w:id="1"/>
      </w:r>
      <w:r w:rsidR="00AB4B31">
        <w:t xml:space="preserve">) as before. You may all the same choose to create a new one – even with the same </w:t>
      </w:r>
      <w:r w:rsidR="00D049E1">
        <w:t>‘</w:t>
      </w:r>
      <w:r w:rsidR="00AB4B31">
        <w:t>code</w:t>
      </w:r>
      <w:r w:rsidR="00D049E1">
        <w:t>’</w:t>
      </w:r>
      <w:r w:rsidR="00AB4B31">
        <w:t>, their IDs will be different.</w:t>
      </w:r>
      <w:r w:rsidR="00494B75">
        <w:t xml:space="preserve"> See </w:t>
      </w:r>
      <w:r w:rsidR="00D049E1">
        <w:t xml:space="preserve">the </w:t>
      </w:r>
      <w:r w:rsidR="00494B75">
        <w:t>illustration below.</w:t>
      </w:r>
      <w:r w:rsidR="00D049E1">
        <w:br/>
      </w:r>
      <w:r w:rsidR="00D049E1">
        <w:lastRenderedPageBreak/>
        <w:br/>
      </w:r>
      <w:r w:rsidR="00D049E1">
        <w:rPr>
          <w:noProof/>
        </w:rPr>
        <w:drawing>
          <wp:inline distT="0" distB="0" distL="0" distR="0" wp14:anchorId="640A68B1" wp14:editId="3E310B5E">
            <wp:extent cx="2240625" cy="4134678"/>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81426" cy="4209970"/>
                    </a:xfrm>
                    <a:prstGeom prst="rect">
                      <a:avLst/>
                    </a:prstGeom>
                    <a:noFill/>
                    <a:ln>
                      <a:noFill/>
                    </a:ln>
                  </pic:spPr>
                </pic:pic>
              </a:graphicData>
            </a:graphic>
          </wp:inline>
        </w:drawing>
      </w:r>
    </w:p>
    <w:p w14:paraId="6D0AC6BA" w14:textId="547480E9" w:rsidR="009F4490" w:rsidRDefault="00AB4B31" w:rsidP="009F4490">
      <w:pPr>
        <w:pStyle w:val="Listeavsnitt"/>
        <w:numPr>
          <w:ilvl w:val="0"/>
          <w:numId w:val="11"/>
        </w:numPr>
        <w:ind w:left="714" w:hanging="357"/>
        <w:contextualSpacing w:val="0"/>
      </w:pPr>
      <w:r>
        <w:t>RailCOMPLETE uses only mandatory LandXML data when importing alignments. However, many derived values may be found in the LandXML file. If inconsistencies or errors are found, th</w:t>
      </w:r>
      <w:r w:rsidR="00D049E1">
        <w:t>ey</w:t>
      </w:r>
      <w:r>
        <w:t xml:space="preserve"> will be flagged here. You may use the command RC-AuditAlignments later to locate and fix most common errors</w:t>
      </w:r>
      <w:r w:rsidR="004B110E">
        <w:t>, for instance the presence of millimeter-short segments which give rise to loss of computing precision with ensuing lousy direction estimates.</w:t>
      </w:r>
    </w:p>
    <w:p w14:paraId="4ACF11D5" w14:textId="5EE75DEA" w:rsidR="004B110E" w:rsidRPr="00BF1517" w:rsidRDefault="004B110E" w:rsidP="009F4490">
      <w:pPr>
        <w:pStyle w:val="Listeavsnitt"/>
        <w:numPr>
          <w:ilvl w:val="0"/>
          <w:numId w:val="11"/>
        </w:numPr>
        <w:ind w:left="714" w:hanging="357"/>
        <w:contextualSpacing w:val="0"/>
      </w:pPr>
      <w:r>
        <w:t>Some alignment design packages erroneously export cant data in meter unit instead of millimeter. Set the cant scale to ‘1000’ instead of ‘1’ to fix this on import. Or just set it to ‘</w:t>
      </w:r>
      <w:r w:rsidR="007E1A67">
        <w:t>10</w:t>
      </w:r>
      <w:r>
        <w:t xml:space="preserve">’ to exaggerate your track designs to better see in 3D visualizations where you have superelevations. </w:t>
      </w:r>
    </w:p>
    <w:p w14:paraId="7AEC98F8" w14:textId="44FE64A4" w:rsidR="00494B75" w:rsidRDefault="00494B75" w:rsidP="002E4A1C"/>
    <w:p w14:paraId="25661B2B" w14:textId="3ED1350A" w:rsidR="002E4A1C" w:rsidRDefault="002E4A1C" w:rsidP="002E4A1C">
      <w:r w:rsidRPr="00BF1517">
        <w:t>The result should be something like this</w:t>
      </w:r>
      <w:r w:rsidR="00A76900">
        <w:t>:</w:t>
      </w:r>
    </w:p>
    <w:p w14:paraId="592CF9CA" w14:textId="253CA5FF" w:rsidR="002E4A1C" w:rsidRPr="00BF1517" w:rsidRDefault="007E1A67" w:rsidP="002E4A1C">
      <w:r w:rsidRPr="007E1A67">
        <w:rPr>
          <w:noProof/>
        </w:rPr>
        <w:lastRenderedPageBreak/>
        <w:drawing>
          <wp:inline distT="0" distB="0" distL="0" distR="0" wp14:anchorId="22B8DDAA" wp14:editId="57CB3006">
            <wp:extent cx="5718887" cy="41744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897" cy="4183931"/>
                    </a:xfrm>
                    <a:prstGeom prst="rect">
                      <a:avLst/>
                    </a:prstGeom>
                  </pic:spPr>
                </pic:pic>
              </a:graphicData>
            </a:graphic>
          </wp:inline>
        </w:drawing>
      </w:r>
    </w:p>
    <w:p w14:paraId="2D77AAED" w14:textId="6BC3C410" w:rsidR="002E4A1C" w:rsidRPr="00BF1517" w:rsidRDefault="002E4A1C" w:rsidP="002E4A1C">
      <w:r w:rsidRPr="00BF1517">
        <w:t xml:space="preserve">Use the </w:t>
      </w:r>
      <w:r w:rsidR="001509D7">
        <w:t>command RC-Rotate</w:t>
      </w:r>
      <w:r w:rsidR="00494B75">
        <w:t>U</w:t>
      </w:r>
      <w:r w:rsidR="001509D7">
        <w:t xml:space="preserve">csAndView </w:t>
      </w:r>
      <w:r w:rsidRPr="00BF1517">
        <w:t xml:space="preserve">to rotate the alignments </w:t>
      </w:r>
      <w:r w:rsidR="001509D7">
        <w:t>to a better viewing perspective:</w:t>
      </w:r>
    </w:p>
    <w:p w14:paraId="62E51931" w14:textId="7A8DED1C" w:rsidR="002E4A1C" w:rsidRDefault="00D64D5C" w:rsidP="002E4A1C">
      <w:r w:rsidRPr="00D64D5C">
        <w:rPr>
          <w:noProof/>
        </w:rPr>
        <w:drawing>
          <wp:inline distT="0" distB="0" distL="0" distR="0" wp14:anchorId="0C1026E9" wp14:editId="095FF989">
            <wp:extent cx="5760720" cy="13150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315085"/>
                    </a:xfrm>
                    <a:prstGeom prst="rect">
                      <a:avLst/>
                    </a:prstGeom>
                  </pic:spPr>
                </pic:pic>
              </a:graphicData>
            </a:graphic>
          </wp:inline>
        </w:drawing>
      </w:r>
    </w:p>
    <w:p w14:paraId="31CE54D1" w14:textId="3BE03F48" w:rsidR="00D049E1" w:rsidRPr="00BF1517" w:rsidRDefault="00D049E1" w:rsidP="002E4A1C">
      <w:r>
        <w:t xml:space="preserve">You can find this </w:t>
      </w:r>
      <w:r w:rsidR="00A91B73">
        <w:t xml:space="preserve">useful </w:t>
      </w:r>
      <w:r>
        <w:t>command in the context menu as ‘Rotate UCS and View’ or ‘RailCOMPLETE View/Rotate UCS and View’ (the context menu changes appearance depending on whether you currently have selected objects or not).</w:t>
      </w:r>
    </w:p>
    <w:p w14:paraId="0A045781" w14:textId="77777777" w:rsidR="002E4A1C" w:rsidRPr="00BF1517" w:rsidRDefault="002E4A1C" w:rsidP="00796FBA">
      <w:pPr>
        <w:pStyle w:val="RC-HEADING2"/>
      </w:pPr>
      <w:bookmarkStart w:id="16" w:name="_Toc15539722"/>
      <w:r w:rsidRPr="00BF1517">
        <w:t>Work with annotations</w:t>
      </w:r>
      <w:bookmarkEnd w:id="16"/>
    </w:p>
    <w:p w14:paraId="639D9626" w14:textId="28EFCC89" w:rsidR="002E4A1C" w:rsidRPr="00BF1517" w:rsidRDefault="001509D7" w:rsidP="002E4A1C">
      <w:r>
        <w:t xml:space="preserve">Many </w:t>
      </w:r>
      <w:r w:rsidR="002E4A1C" w:rsidRPr="00BF1517">
        <w:t xml:space="preserve">helpful </w:t>
      </w:r>
      <w:r>
        <w:t xml:space="preserve">annotation </w:t>
      </w:r>
      <w:r w:rsidR="002E4A1C" w:rsidRPr="00BF1517">
        <w:t xml:space="preserve">tools are placed </w:t>
      </w:r>
      <w:r>
        <w:t xml:space="preserve">in </w:t>
      </w:r>
      <w:r w:rsidR="002E4A1C" w:rsidRPr="00BF1517">
        <w:t xml:space="preserve">the “Show” </w:t>
      </w:r>
      <w:r>
        <w:t xml:space="preserve">part </w:t>
      </w:r>
      <w:r w:rsidR="002E4A1C" w:rsidRPr="00BF1517">
        <w:t>in the ribbon.</w:t>
      </w:r>
      <w:r>
        <w:t xml:space="preserve"> Some act on alignments, some act on CAD layers, some act only on point objects</w:t>
      </w:r>
      <w:r w:rsidR="00A91B73">
        <w:t xml:space="preserve">. Select one or more alignments and </w:t>
      </w:r>
      <w:r>
        <w:t>try.</w:t>
      </w:r>
    </w:p>
    <w:p w14:paraId="2F96290A" w14:textId="27994AD6" w:rsidR="002E4A1C" w:rsidRDefault="001509D7" w:rsidP="002E4A1C">
      <w:r w:rsidRPr="001509D7">
        <w:rPr>
          <w:noProof/>
        </w:rPr>
        <w:drawing>
          <wp:inline distT="0" distB="0" distL="0" distR="0" wp14:anchorId="3ED8B408" wp14:editId="1A7F6AE7">
            <wp:extent cx="3372321" cy="99073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72321" cy="990738"/>
                    </a:xfrm>
                    <a:prstGeom prst="rect">
                      <a:avLst/>
                    </a:prstGeom>
                  </pic:spPr>
                </pic:pic>
              </a:graphicData>
            </a:graphic>
          </wp:inline>
        </w:drawing>
      </w:r>
    </w:p>
    <w:p w14:paraId="2EB13A6D" w14:textId="4BA7A5B0" w:rsidR="006D2CCC" w:rsidRDefault="006D2CCC" w:rsidP="002E4A1C">
      <w:r>
        <w:lastRenderedPageBreak/>
        <w:t>Toggle some of the</w:t>
      </w:r>
      <w:r w:rsidR="0085024E">
        <w:t xml:space="preserve"> annotation</w:t>
      </w:r>
      <w:r>
        <w:t xml:space="preserve"> buttons to see what </w:t>
      </w:r>
      <w:r w:rsidR="0085024E">
        <w:t>happens.</w:t>
      </w:r>
      <w:r w:rsidR="005B2EC9">
        <w:t xml:space="preserve"> The </w:t>
      </w:r>
      <w:r w:rsidR="001509D7">
        <w:t xml:space="preserve">level of </w:t>
      </w:r>
      <w:r w:rsidR="005B2EC9">
        <w:t>detail</w:t>
      </w:r>
      <w:r w:rsidR="00A91B73">
        <w:t>s</w:t>
      </w:r>
      <w:r w:rsidR="001509D7">
        <w:t xml:space="preserve"> shown </w:t>
      </w:r>
      <w:r w:rsidR="005B2EC9">
        <w:t>will change during zoom.</w:t>
      </w:r>
      <w:r w:rsidR="001509D7">
        <w:t xml:space="preserve"> Some annotations are only visible above a certain zoom levels. Annotations will be suppressed if there are too many objects to show, this limit may be set using RC-Settings.</w:t>
      </w:r>
    </w:p>
    <w:p w14:paraId="601B409C" w14:textId="77777777" w:rsidR="005B2EC9" w:rsidRDefault="005B2EC9" w:rsidP="005B2EC9">
      <w:pPr>
        <w:pStyle w:val="RC-HEADING2"/>
      </w:pPr>
      <w:bookmarkStart w:id="17" w:name="_Toc15539723"/>
      <w:r>
        <w:t>Copy annotation to drawing</w:t>
      </w:r>
      <w:bookmarkEnd w:id="17"/>
    </w:p>
    <w:p w14:paraId="108A98C9" w14:textId="77777777" w:rsidR="005B2EC9" w:rsidRDefault="005B2EC9" w:rsidP="005B2EC9">
      <w:r>
        <w:t xml:space="preserve">The annotations are only transient graphics. To make the annotations permanent in the drawing with a fixed size, select </w:t>
      </w:r>
      <w:r w:rsidR="00F100EE">
        <w:t>“</w:t>
      </w:r>
      <w:r w:rsidR="00F100EE" w:rsidRPr="00F100EE">
        <w:t>Copy Transient Data to Drawing</w:t>
      </w:r>
      <w:r w:rsidR="00F100EE">
        <w:t>”</w:t>
      </w:r>
      <w:r w:rsidR="0038726F">
        <w:t>. Make sure the zoom-level is acceptable before making the transient annotation permanent.</w:t>
      </w:r>
    </w:p>
    <w:p w14:paraId="30141104" w14:textId="77777777" w:rsidR="005B2EC9" w:rsidRPr="00BF1517" w:rsidRDefault="00156544" w:rsidP="002E4A1C">
      <w:r w:rsidRPr="00156544">
        <w:rPr>
          <w:noProof/>
        </w:rPr>
        <w:drawing>
          <wp:inline distT="0" distB="0" distL="0" distR="0" wp14:anchorId="2405D77C" wp14:editId="0F28876B">
            <wp:extent cx="5249008" cy="762106"/>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49008" cy="762106"/>
                    </a:xfrm>
                    <a:prstGeom prst="rect">
                      <a:avLst/>
                    </a:prstGeom>
                  </pic:spPr>
                </pic:pic>
              </a:graphicData>
            </a:graphic>
          </wp:inline>
        </w:drawing>
      </w:r>
    </w:p>
    <w:p w14:paraId="0CDD9090" w14:textId="65EF862F" w:rsidR="002E4A1C" w:rsidRPr="00BF1517" w:rsidRDefault="002E4A1C" w:rsidP="00796FBA">
      <w:pPr>
        <w:pStyle w:val="RC-HEADING2"/>
      </w:pPr>
      <w:bookmarkStart w:id="18" w:name="_Toc15539724"/>
      <w:r w:rsidRPr="00BF1517">
        <w:t xml:space="preserve">Insert </w:t>
      </w:r>
      <w:r w:rsidR="008F766C">
        <w:t xml:space="preserve">continuations, </w:t>
      </w:r>
      <w:r w:rsidRPr="00BF1517">
        <w:t>switches</w:t>
      </w:r>
      <w:r w:rsidR="008F766C">
        <w:t xml:space="preserve"> and crossings</w:t>
      </w:r>
      <w:bookmarkEnd w:id="18"/>
    </w:p>
    <w:p w14:paraId="2AFF8A14" w14:textId="7E4B472B" w:rsidR="002E4A1C" w:rsidRPr="00BF1517" w:rsidRDefault="002E4A1C" w:rsidP="002E4A1C">
      <w:r w:rsidRPr="00BF1517">
        <w:t xml:space="preserve">RailCOMPLETE will search for possible connections </w:t>
      </w:r>
      <w:r w:rsidR="00B71A9D">
        <w:t>along the alignment geometry</w:t>
      </w:r>
      <w:r w:rsidRPr="00BF1517">
        <w:t xml:space="preserve"> </w:t>
      </w:r>
      <w:r w:rsidR="008F766C">
        <w:t xml:space="preserve">(dealing with railway tracks) </w:t>
      </w:r>
      <w:r w:rsidRPr="00BF1517">
        <w:t xml:space="preserve">and insert </w:t>
      </w:r>
      <w:r w:rsidR="008F766C">
        <w:t xml:space="preserve">track continuations, </w:t>
      </w:r>
      <w:r w:rsidRPr="00BF1517">
        <w:t>switches</w:t>
      </w:r>
      <w:r w:rsidR="008F766C">
        <w:t xml:space="preserve"> (turnouts, points) and crossings </w:t>
      </w:r>
      <w:r w:rsidRPr="00BF1517">
        <w:t>automatically.</w:t>
      </w:r>
      <w:r w:rsidR="008F766C">
        <w:t xml:space="preserve"> A ‘continuation’ occurs whenever one alignment apparently stops but another one starts (or ends) very close. A ‘switch’ </w:t>
      </w:r>
      <w:r w:rsidR="00D4362C">
        <w:t xml:space="preserve">(see the circles below) </w:t>
      </w:r>
      <w:r w:rsidR="008F766C">
        <w:t>occurs whenever an alignment appears to ‘break off’ from another. A ‘crossing’</w:t>
      </w:r>
      <w:r w:rsidR="00D4362C">
        <w:t xml:space="preserve"> (see the square below)</w:t>
      </w:r>
      <w:r w:rsidR="008F766C">
        <w:t xml:space="preserve"> represents the situation where two alignments cross, and none of them ends close to the crossing point. RailCOMPLETE stores standard geometries for each modeled administration and uses this information to judge what type of switch geometry is found. </w:t>
      </w:r>
    </w:p>
    <w:p w14:paraId="2860E9B9" w14:textId="7BD8B5E3" w:rsidR="002E4A1C" w:rsidRPr="00BF1517" w:rsidRDefault="00D4362C" w:rsidP="002E4A1C">
      <w:r w:rsidRPr="00D4362C">
        <w:rPr>
          <w:noProof/>
        </w:rPr>
        <w:drawing>
          <wp:inline distT="0" distB="0" distL="0" distR="0" wp14:anchorId="43C6B2EF" wp14:editId="0C3D7A56">
            <wp:extent cx="5760720" cy="6553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655320"/>
                    </a:xfrm>
                    <a:prstGeom prst="rect">
                      <a:avLst/>
                    </a:prstGeom>
                  </pic:spPr>
                </pic:pic>
              </a:graphicData>
            </a:graphic>
          </wp:inline>
        </w:drawing>
      </w:r>
    </w:p>
    <w:p w14:paraId="28F32A7C" w14:textId="105D8197" w:rsidR="002E4A1C" w:rsidRPr="00BF1517" w:rsidRDefault="002E4A1C" w:rsidP="002E4A1C">
      <w:r w:rsidRPr="00BF1517">
        <w:t xml:space="preserve">Start the </w:t>
      </w:r>
      <w:r w:rsidR="008F766C">
        <w:t>RC-</w:t>
      </w:r>
      <w:r w:rsidRPr="00BF1517">
        <w:t>AssistCreate</w:t>
      </w:r>
      <w:r w:rsidR="008F766C">
        <w:t>ConnectionObjects</w:t>
      </w:r>
      <w:r w:rsidRPr="00BF1517">
        <w:t xml:space="preserve"> and answer select “Insert All </w:t>
      </w:r>
      <w:r w:rsidR="008F766C">
        <w:t>S</w:t>
      </w:r>
      <w:r w:rsidRPr="00BF1517">
        <w:t>witches”.</w:t>
      </w:r>
    </w:p>
    <w:p w14:paraId="13B1AD71" w14:textId="6145C347" w:rsidR="002E4A1C" w:rsidRDefault="008F766C" w:rsidP="002E4A1C">
      <w:r w:rsidRPr="008F766C">
        <w:rPr>
          <w:noProof/>
        </w:rPr>
        <w:drawing>
          <wp:inline distT="0" distB="0" distL="0" distR="0" wp14:anchorId="45D71AB9" wp14:editId="6828F5E9">
            <wp:extent cx="3010320" cy="18481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10320" cy="1848108"/>
                    </a:xfrm>
                    <a:prstGeom prst="rect">
                      <a:avLst/>
                    </a:prstGeom>
                  </pic:spPr>
                </pic:pic>
              </a:graphicData>
            </a:graphic>
          </wp:inline>
        </w:drawing>
      </w:r>
    </w:p>
    <w:p w14:paraId="4C617154" w14:textId="6F6643D2" w:rsidR="006F5C83" w:rsidRDefault="006F5C83" w:rsidP="002E4A1C">
      <w:r>
        <w:t>You will be shown a dialog where you can adjust tolerances for the geometry pattern matching algorithm. Make and save your selections and then press ‘Run’ to continue. You may at any time revert to default settings for the current administration.</w:t>
      </w:r>
    </w:p>
    <w:p w14:paraId="4144C407" w14:textId="1B7ACBC1" w:rsidR="006F5C83" w:rsidRDefault="006F5C83" w:rsidP="002E4A1C">
      <w:r>
        <w:t xml:space="preserve">Note that any alignment will be treated as a candidate. If your model contains other alignment types than railway tracks, </w:t>
      </w:r>
      <w:r w:rsidR="00494B75">
        <w:t>just</w:t>
      </w:r>
      <w:r>
        <w:t xml:space="preserve"> freeze or turn off their respective CAD layers before you run th</w:t>
      </w:r>
      <w:r w:rsidR="002E5B6B">
        <w:t>e</w:t>
      </w:r>
      <w:r>
        <w:t xml:space="preserve"> connect-</w:t>
      </w:r>
      <w:r w:rsidR="00494B75">
        <w:t>objects assistant</w:t>
      </w:r>
      <w:r>
        <w:t>.</w:t>
      </w:r>
    </w:p>
    <w:p w14:paraId="67DF744C" w14:textId="7007F41E" w:rsidR="006F5C83" w:rsidRPr="00BF1517" w:rsidRDefault="006F5C83" w:rsidP="002E4A1C">
      <w:r w:rsidRPr="006F5C83">
        <w:rPr>
          <w:noProof/>
        </w:rPr>
        <w:lastRenderedPageBreak/>
        <w:drawing>
          <wp:inline distT="0" distB="0" distL="0" distR="0" wp14:anchorId="7C2D043A" wp14:editId="57E1F7EC">
            <wp:extent cx="4969011" cy="2324487"/>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85568" cy="2332232"/>
                    </a:xfrm>
                    <a:prstGeom prst="rect">
                      <a:avLst/>
                    </a:prstGeom>
                  </pic:spPr>
                </pic:pic>
              </a:graphicData>
            </a:graphic>
          </wp:inline>
        </w:drawing>
      </w:r>
    </w:p>
    <w:p w14:paraId="22578C16" w14:textId="161E428D" w:rsidR="00B71A9D" w:rsidRDefault="00B71A9D" w:rsidP="002E4A1C">
      <w:r>
        <w:t xml:space="preserve">Accept </w:t>
      </w:r>
      <w:r w:rsidR="002E5B6B">
        <w:rPr>
          <w:noProof/>
        </w:rPr>
        <w:t>‘Insert All Switches’</w:t>
      </w:r>
      <w:r>
        <w:t xml:space="preserve"> when prompted.</w:t>
      </w:r>
    </w:p>
    <w:p w14:paraId="21EBC6AF" w14:textId="24F24472" w:rsidR="00494B75" w:rsidRDefault="00494B75" w:rsidP="002E4A1C">
      <w:r w:rsidRPr="00494B75">
        <w:rPr>
          <w:noProof/>
        </w:rPr>
        <w:drawing>
          <wp:inline distT="0" distB="0" distL="0" distR="0" wp14:anchorId="7D389384" wp14:editId="35EB0739">
            <wp:extent cx="2775574" cy="2545438"/>
            <wp:effectExtent l="0" t="0" r="635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80860" cy="2550286"/>
                    </a:xfrm>
                    <a:prstGeom prst="rect">
                      <a:avLst/>
                    </a:prstGeom>
                  </pic:spPr>
                </pic:pic>
              </a:graphicData>
            </a:graphic>
          </wp:inline>
        </w:drawing>
      </w:r>
    </w:p>
    <w:p w14:paraId="13A5FF23" w14:textId="53C9D128" w:rsidR="002E4A1C" w:rsidRPr="00BF1517" w:rsidRDefault="002E4A1C" w:rsidP="002E4A1C">
      <w:r w:rsidRPr="00BF1517">
        <w:t xml:space="preserve">The </w:t>
      </w:r>
      <w:r w:rsidR="00494B75">
        <w:t xml:space="preserve">connection objects </w:t>
      </w:r>
      <w:r w:rsidRPr="00BF1517">
        <w:t>are now created, and the drawing should look something like this.</w:t>
      </w:r>
    </w:p>
    <w:p w14:paraId="62399EB4" w14:textId="074EB159" w:rsidR="002E4A1C" w:rsidRPr="00BF1517" w:rsidRDefault="00D4362C" w:rsidP="002E4A1C">
      <w:r w:rsidRPr="00D4362C">
        <w:rPr>
          <w:noProof/>
        </w:rPr>
        <w:drawing>
          <wp:inline distT="0" distB="0" distL="0" distR="0" wp14:anchorId="70F668CA" wp14:editId="33153309">
            <wp:extent cx="5760720" cy="13563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356360"/>
                    </a:xfrm>
                    <a:prstGeom prst="rect">
                      <a:avLst/>
                    </a:prstGeom>
                  </pic:spPr>
                </pic:pic>
              </a:graphicData>
            </a:graphic>
          </wp:inline>
        </w:drawing>
      </w:r>
    </w:p>
    <w:p w14:paraId="578A5A0C" w14:textId="77777777" w:rsidR="008666A8" w:rsidRDefault="008666A8" w:rsidP="00796FBA">
      <w:pPr>
        <w:pStyle w:val="RC-HEADING2"/>
      </w:pPr>
      <w:bookmarkStart w:id="19" w:name="_Toc15539725"/>
      <w:r>
        <w:t>Add fouling points</w:t>
      </w:r>
      <w:bookmarkEnd w:id="19"/>
    </w:p>
    <w:p w14:paraId="71AD6575" w14:textId="03B8A1BD" w:rsidR="008666A8" w:rsidRDefault="008666A8" w:rsidP="008666A8">
      <w:r>
        <w:t xml:space="preserve">Now that the drawing </w:t>
      </w:r>
      <w:r w:rsidR="009A2B1B">
        <w:t>contains</w:t>
      </w:r>
      <w:r>
        <w:t xml:space="preserve"> switches, it is possible to add fouling points</w:t>
      </w:r>
      <w:r w:rsidR="00494B75">
        <w:t xml:space="preserve"> (the danger point, after which two trains would be too close to each other in a switch)</w:t>
      </w:r>
      <w:r>
        <w:t>.</w:t>
      </w:r>
    </w:p>
    <w:p w14:paraId="241A374F" w14:textId="6709EA6D" w:rsidR="008666A8" w:rsidRDefault="009A2B1B" w:rsidP="008666A8">
      <w:r>
        <w:t xml:space="preserve">Toggle the fouling-point </w:t>
      </w:r>
      <w:r w:rsidR="00494B75">
        <w:t xml:space="preserve">tool </w:t>
      </w:r>
      <w:r>
        <w:t xml:space="preserve">button and select one of the switches to </w:t>
      </w:r>
      <w:r w:rsidR="00494B75">
        <w:t xml:space="preserve">see </w:t>
      </w:r>
      <w:r>
        <w:t>the fouling point annotation.</w:t>
      </w:r>
    </w:p>
    <w:p w14:paraId="1CC8AAA4" w14:textId="77777777" w:rsidR="009A2B1B" w:rsidRDefault="009A2B1B" w:rsidP="008666A8">
      <w:r w:rsidRPr="009A2B1B">
        <w:rPr>
          <w:noProof/>
        </w:rPr>
        <w:lastRenderedPageBreak/>
        <w:drawing>
          <wp:inline distT="0" distB="0" distL="0" distR="0" wp14:anchorId="6CC06507" wp14:editId="2BF0B01C">
            <wp:extent cx="5760720" cy="2114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114550"/>
                    </a:xfrm>
                    <a:prstGeom prst="rect">
                      <a:avLst/>
                    </a:prstGeom>
                  </pic:spPr>
                </pic:pic>
              </a:graphicData>
            </a:graphic>
          </wp:inline>
        </w:drawing>
      </w:r>
    </w:p>
    <w:p w14:paraId="5947205B" w14:textId="0ACAE1A9" w:rsidR="009A2B1B" w:rsidRDefault="009A2B1B" w:rsidP="008666A8">
      <w:r>
        <w:t xml:space="preserve">Make the fouling point </w:t>
      </w:r>
      <w:r w:rsidR="00494B75">
        <w:t xml:space="preserve">illustration </w:t>
      </w:r>
      <w:r>
        <w:t xml:space="preserve">permanent in the drawing by zooming to the desired detail level, right click and select “Copy </w:t>
      </w:r>
      <w:r w:rsidR="00494B75">
        <w:t>Annotations</w:t>
      </w:r>
      <w:r>
        <w:t xml:space="preserve"> to Drawing”</w:t>
      </w:r>
      <w:r w:rsidR="00494B75">
        <w:t>.</w:t>
      </w:r>
    </w:p>
    <w:p w14:paraId="0C67B3E6" w14:textId="77777777" w:rsidR="00951F6D" w:rsidRDefault="002E4A1C" w:rsidP="00494B75">
      <w:pPr>
        <w:pStyle w:val="Default"/>
        <w:rPr>
          <w:sz w:val="22"/>
          <w:szCs w:val="22"/>
          <w:lang w:val="en-US"/>
        </w:rPr>
      </w:pPr>
      <w:r w:rsidRPr="00BF1517">
        <w:rPr>
          <w:sz w:val="22"/>
          <w:szCs w:val="22"/>
          <w:lang w:val="en-US"/>
        </w:rPr>
        <w:t>Select one of the switches and have a look at the RailCOMPLETE properties for the switch.</w:t>
      </w:r>
    </w:p>
    <w:p w14:paraId="1E1CF8E3" w14:textId="110FED87" w:rsidR="002E4A1C" w:rsidRDefault="002E4A1C" w:rsidP="00951F6D">
      <w:pPr>
        <w:pStyle w:val="Default"/>
        <w:rPr>
          <w:lang w:val="en-US"/>
        </w:rPr>
      </w:pPr>
      <w:r w:rsidRPr="00494B75">
        <w:rPr>
          <w:lang w:val="en-US"/>
        </w:rPr>
        <w:t xml:space="preserve">The </w:t>
      </w:r>
      <w:r w:rsidR="00494B75">
        <w:rPr>
          <w:lang w:val="en-US"/>
        </w:rPr>
        <w:t xml:space="preserve">RailCOMPLETE </w:t>
      </w:r>
      <w:r w:rsidRPr="00494B75">
        <w:rPr>
          <w:lang w:val="en-US"/>
        </w:rPr>
        <w:t xml:space="preserve">properties window is opened by selecting </w:t>
      </w:r>
      <w:r w:rsidR="00951F6D">
        <w:rPr>
          <w:lang w:val="en-US"/>
        </w:rPr>
        <w:t>‘</w:t>
      </w:r>
      <w:r w:rsidRPr="00494B75">
        <w:rPr>
          <w:lang w:val="en-US"/>
        </w:rPr>
        <w:t>Properties</w:t>
      </w:r>
      <w:r w:rsidR="00951F6D">
        <w:rPr>
          <w:lang w:val="en-US"/>
        </w:rPr>
        <w:t>’</w:t>
      </w:r>
      <w:r w:rsidRPr="00494B75">
        <w:rPr>
          <w:lang w:val="en-US"/>
        </w:rPr>
        <w:t xml:space="preserve"> in the ribbon, or by typing RC-</w:t>
      </w:r>
      <w:r w:rsidR="00494B75">
        <w:rPr>
          <w:lang w:val="en-US"/>
        </w:rPr>
        <w:t>M</w:t>
      </w:r>
      <w:r w:rsidR="00494B75" w:rsidRPr="00494B75">
        <w:rPr>
          <w:lang w:val="en-US"/>
        </w:rPr>
        <w:t>anage</w:t>
      </w:r>
      <w:r w:rsidR="00494B75">
        <w:rPr>
          <w:lang w:val="en-US"/>
        </w:rPr>
        <w:t>P</w:t>
      </w:r>
      <w:r w:rsidR="00494B75" w:rsidRPr="00494B75">
        <w:rPr>
          <w:lang w:val="en-US"/>
        </w:rPr>
        <w:t>roperties</w:t>
      </w:r>
      <w:r w:rsidRPr="00494B75">
        <w:rPr>
          <w:lang w:val="en-US"/>
        </w:rPr>
        <w:t xml:space="preserve"> in the model space </w:t>
      </w:r>
      <w:r w:rsidR="00494B75">
        <w:rPr>
          <w:lang w:val="en-US"/>
        </w:rPr>
        <w:t xml:space="preserve">command </w:t>
      </w:r>
      <w:r w:rsidRPr="00494B75">
        <w:rPr>
          <w:lang w:val="en-US"/>
        </w:rPr>
        <w:t>window in AutoCAD</w:t>
      </w:r>
      <w:r w:rsidR="00494B75">
        <w:rPr>
          <w:lang w:val="en-US"/>
        </w:rPr>
        <w:t>, or by double</w:t>
      </w:r>
      <w:r w:rsidR="00951F6D">
        <w:rPr>
          <w:lang w:val="en-US"/>
        </w:rPr>
        <w:t>-</w:t>
      </w:r>
      <w:r w:rsidR="00494B75">
        <w:rPr>
          <w:lang w:val="en-US"/>
        </w:rPr>
        <w:t>clicking a point object (the double-click behavior may be adjusted using RC-Settings), or by using the RC-CommandBrowser tool to locate the right commands</w:t>
      </w:r>
      <w:r w:rsidR="00951F6D">
        <w:rPr>
          <w:lang w:val="en-US"/>
        </w:rPr>
        <w:t xml:space="preserve"> – or by right-clicking and selecting RailCOMPLETE Manage -&gt; Properties from the context menu.</w:t>
      </w:r>
    </w:p>
    <w:p w14:paraId="5884E6DE" w14:textId="77777777" w:rsidR="002E4A1C" w:rsidRPr="00BF1517" w:rsidRDefault="00534C9F" w:rsidP="00951F6D">
      <w:r w:rsidRPr="00BF1517">
        <w:rPr>
          <w:noProof/>
        </w:rPr>
        <w:drawing>
          <wp:inline distT="0" distB="0" distL="0" distR="0" wp14:anchorId="4BA0F1AC" wp14:editId="3DECD856">
            <wp:extent cx="2337684" cy="1145392"/>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22936" cy="1187163"/>
                    </a:xfrm>
                    <a:prstGeom prst="rect">
                      <a:avLst/>
                    </a:prstGeom>
                  </pic:spPr>
                </pic:pic>
              </a:graphicData>
            </a:graphic>
          </wp:inline>
        </w:drawing>
      </w:r>
    </w:p>
    <w:p w14:paraId="0D9A50A5" w14:textId="77777777" w:rsidR="00F55546" w:rsidRPr="00BF1517" w:rsidRDefault="00F55546" w:rsidP="002E4A1C">
      <w:r w:rsidRPr="00BF1517">
        <w:rPr>
          <w:noProof/>
        </w:rPr>
        <w:drawing>
          <wp:inline distT="0" distB="0" distL="0" distR="0" wp14:anchorId="34908D52" wp14:editId="396CAD4B">
            <wp:extent cx="5255813" cy="3236218"/>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61472" cy="3239702"/>
                    </a:xfrm>
                    <a:prstGeom prst="rect">
                      <a:avLst/>
                    </a:prstGeom>
                  </pic:spPr>
                </pic:pic>
              </a:graphicData>
            </a:graphic>
          </wp:inline>
        </w:drawing>
      </w:r>
    </w:p>
    <w:p w14:paraId="4F50583C" w14:textId="77777777" w:rsidR="00156544" w:rsidRDefault="00156544" w:rsidP="00156544">
      <w:pPr>
        <w:pStyle w:val="RC-HEADING1"/>
      </w:pPr>
      <w:bookmarkStart w:id="20" w:name="_Toc15539726"/>
      <w:r>
        <w:lastRenderedPageBreak/>
        <w:t>Work with alignments</w:t>
      </w:r>
      <w:bookmarkEnd w:id="20"/>
    </w:p>
    <w:p w14:paraId="5855D687" w14:textId="77777777" w:rsidR="00156544" w:rsidRDefault="00156544" w:rsidP="00156544">
      <w:pPr>
        <w:pStyle w:val="RC-HEADING2"/>
      </w:pPr>
      <w:bookmarkStart w:id="21" w:name="_Toc15539727"/>
      <w:r>
        <w:t>Define reference alignment</w:t>
      </w:r>
      <w:bookmarkEnd w:id="21"/>
    </w:p>
    <w:p w14:paraId="7013E5FC" w14:textId="5A5C8B56" w:rsidR="00156544" w:rsidRDefault="00156544" w:rsidP="00156544">
      <w:r>
        <w:t xml:space="preserve">In this example we are going to make the OUTBOUND alignment the parent </w:t>
      </w:r>
      <w:r w:rsidR="00951F6D">
        <w:t xml:space="preserve">(reference) </w:t>
      </w:r>
      <w:r>
        <w:t xml:space="preserve">alignment for </w:t>
      </w:r>
      <w:r w:rsidR="00951F6D">
        <w:t xml:space="preserve">the alignment </w:t>
      </w:r>
      <w:r>
        <w:t>CROSSING-IN-TO-OUT.</w:t>
      </w:r>
    </w:p>
    <w:p w14:paraId="466AF8CC" w14:textId="77777777" w:rsidR="00156544" w:rsidRDefault="00156544" w:rsidP="00156544">
      <w:r w:rsidRPr="00156544">
        <w:rPr>
          <w:noProof/>
        </w:rPr>
        <w:drawing>
          <wp:inline distT="0" distB="0" distL="0" distR="0" wp14:anchorId="5B560918" wp14:editId="0EA7D096">
            <wp:extent cx="5760720" cy="7416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741680"/>
                    </a:xfrm>
                    <a:prstGeom prst="rect">
                      <a:avLst/>
                    </a:prstGeom>
                  </pic:spPr>
                </pic:pic>
              </a:graphicData>
            </a:graphic>
          </wp:inline>
        </w:drawing>
      </w:r>
    </w:p>
    <w:p w14:paraId="10D77484" w14:textId="77777777" w:rsidR="00156544" w:rsidRDefault="00156544" w:rsidP="00156544">
      <w:r>
        <w:t xml:space="preserve">Select the CROSSING-IN-TO-OUT alignment, right click and </w:t>
      </w:r>
      <w:r w:rsidR="00792317">
        <w:t>choose RailCOMPLETE Manage -&gt; Alignments.</w:t>
      </w:r>
    </w:p>
    <w:p w14:paraId="349DAD97" w14:textId="77777777" w:rsidR="00792317" w:rsidRDefault="00792317" w:rsidP="00156544">
      <w:r w:rsidRPr="00792317">
        <w:rPr>
          <w:noProof/>
        </w:rPr>
        <w:drawing>
          <wp:inline distT="0" distB="0" distL="0" distR="0" wp14:anchorId="56F9CF6D" wp14:editId="489766A2">
            <wp:extent cx="3610479" cy="924054"/>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10479" cy="924054"/>
                    </a:xfrm>
                    <a:prstGeom prst="rect">
                      <a:avLst/>
                    </a:prstGeom>
                  </pic:spPr>
                </pic:pic>
              </a:graphicData>
            </a:graphic>
          </wp:inline>
        </w:drawing>
      </w:r>
    </w:p>
    <w:p w14:paraId="59FDA1C9" w14:textId="77777777" w:rsidR="008C23B2" w:rsidRDefault="00792317" w:rsidP="00156544">
      <w:r>
        <w:t xml:space="preserve">This will bring up the </w:t>
      </w:r>
      <w:r w:rsidR="00951F6D">
        <w:t>A</w:t>
      </w:r>
      <w:r>
        <w:t xml:space="preserve">lignment </w:t>
      </w:r>
      <w:r w:rsidR="00951F6D">
        <w:t>M</w:t>
      </w:r>
      <w:r>
        <w:t>anager</w:t>
      </w:r>
      <w:r w:rsidR="00951F6D">
        <w:t xml:space="preserve"> editor</w:t>
      </w:r>
      <w:r>
        <w:t xml:space="preserve">, where </w:t>
      </w:r>
      <w:r w:rsidR="008C23B2">
        <w:t xml:space="preserve">not only elevation profile and cant profile but also </w:t>
      </w:r>
      <w:r>
        <w:t>mileage data and reference alignment</w:t>
      </w:r>
      <w:r w:rsidR="008C23B2">
        <w:t xml:space="preserve"> definitions</w:t>
      </w:r>
      <w:r>
        <w:t xml:space="preserve"> can be </w:t>
      </w:r>
      <w:r w:rsidR="008C23B2">
        <w:t>edited</w:t>
      </w:r>
      <w:r>
        <w:t>.</w:t>
      </w:r>
    </w:p>
    <w:p w14:paraId="20195831" w14:textId="7CE20F7A" w:rsidR="00792317" w:rsidRDefault="008C23B2" w:rsidP="00156544">
      <w:r>
        <w:t>Geometry can only be viewed in the Alignment Manager. Geometries can be adjusted by acting directly on their grips and segment types using the basic CAD system alignment functionality in modelspace.</w:t>
      </w:r>
    </w:p>
    <w:p w14:paraId="07591D95" w14:textId="661CAEAF" w:rsidR="004D47D9" w:rsidRDefault="008C23B2" w:rsidP="00156544">
      <w:r>
        <w:t xml:space="preserve">Select the CROSSING-IN-TO-OUT alignment in the browser section to the left if it didn’t show as expected. Activate </w:t>
      </w:r>
      <w:r w:rsidR="004D47D9">
        <w:t xml:space="preserve">the Reference Alignments tab, </w:t>
      </w:r>
      <w:r>
        <w:t>check the ‘</w:t>
      </w:r>
      <w:r w:rsidR="004D47D9">
        <w:t>Enable Edit</w:t>
      </w:r>
      <w:r>
        <w:t>’ box</w:t>
      </w:r>
      <w:r w:rsidR="004D47D9">
        <w:t xml:space="preserve"> and choose OUTBOUND alignment as </w:t>
      </w:r>
      <w:r>
        <w:t xml:space="preserve">its </w:t>
      </w:r>
      <w:r w:rsidR="004D47D9">
        <w:t>parent alignment.</w:t>
      </w:r>
    </w:p>
    <w:p w14:paraId="00D07F13" w14:textId="7C5927AA" w:rsidR="00792317" w:rsidRDefault="006F2D31" w:rsidP="00156544">
      <w:r w:rsidRPr="006F2D31">
        <w:rPr>
          <w:noProof/>
        </w:rPr>
        <w:drawing>
          <wp:inline distT="0" distB="0" distL="0" distR="0" wp14:anchorId="03539D19" wp14:editId="7ACFB87D">
            <wp:extent cx="5760720" cy="20434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043430"/>
                    </a:xfrm>
                    <a:prstGeom prst="rect">
                      <a:avLst/>
                    </a:prstGeom>
                  </pic:spPr>
                </pic:pic>
              </a:graphicData>
            </a:graphic>
          </wp:inline>
        </w:drawing>
      </w:r>
    </w:p>
    <w:p w14:paraId="59A7BA3E" w14:textId="4D36B946" w:rsidR="00156544" w:rsidRDefault="00882434" w:rsidP="00156544">
      <w:r>
        <w:t>CROSSING-IN-TO-OUT has now inherited mileage data from the parent alignment OUTBOUND</w:t>
      </w:r>
      <w:r w:rsidR="006F2D31">
        <w:t>, from the start (Pos = 0 / Mileage = 1354.122) of CROSSING-IN-TO-OUT to its end (Pos = 482.895 / Mileage = 1837.016).</w:t>
      </w:r>
    </w:p>
    <w:p w14:paraId="12A0BB2A" w14:textId="4854D354" w:rsidR="00882434" w:rsidRDefault="00882434" w:rsidP="00156544">
      <w:r>
        <w:t xml:space="preserve">This can be visualized by selecting the CROSSING-IN-TO-OUT alignment and toggle the Show Reference Alignment button </w:t>
      </w:r>
      <w:r w:rsidR="009B1DE7">
        <w:t xml:space="preserve">in the ribbon. </w:t>
      </w:r>
    </w:p>
    <w:p w14:paraId="112DB1AC" w14:textId="77777777" w:rsidR="009B1DE7" w:rsidRDefault="009B1DE7" w:rsidP="00156544">
      <w:r w:rsidRPr="009B1DE7">
        <w:rPr>
          <w:noProof/>
        </w:rPr>
        <w:lastRenderedPageBreak/>
        <w:drawing>
          <wp:inline distT="0" distB="0" distL="0" distR="0" wp14:anchorId="0B59C78F" wp14:editId="2F862561">
            <wp:extent cx="5760720" cy="22517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251710"/>
                    </a:xfrm>
                    <a:prstGeom prst="rect">
                      <a:avLst/>
                    </a:prstGeom>
                  </pic:spPr>
                </pic:pic>
              </a:graphicData>
            </a:graphic>
          </wp:inline>
        </w:drawing>
      </w:r>
      <w:r w:rsidRPr="009B1DE7">
        <w:t xml:space="preserve"> </w:t>
      </w:r>
    </w:p>
    <w:p w14:paraId="243E9566" w14:textId="549E0690" w:rsidR="004C71FD" w:rsidRDefault="009B1DE7" w:rsidP="00156544">
      <w:r>
        <w:t xml:space="preserve">You have now access to two linear positioning systems for objects close to the CROSSING-IN-TO-OUT alignment. </w:t>
      </w:r>
      <w:r w:rsidR="004C71FD">
        <w:t>Activate the RC-ShowPosition tool using the ribbon button, and make sure that ‘Reference’ mode is not active.</w:t>
      </w:r>
    </w:p>
    <w:p w14:paraId="6AEE177A" w14:textId="7A5EF3F2" w:rsidR="004C71FD" w:rsidRDefault="004C71FD" w:rsidP="00156544">
      <w:r>
        <w:rPr>
          <w:noProof/>
        </w:rPr>
        <w:drawing>
          <wp:inline distT="0" distB="0" distL="0" distR="0" wp14:anchorId="27C17ADC" wp14:editId="116660D6">
            <wp:extent cx="1327150" cy="1485144"/>
            <wp:effectExtent l="0" t="0" r="6350" b="1270"/>
            <wp:docPr id="88" name="Picture 88"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utorial_showposition_menu.png"/>
                    <pic:cNvPicPr/>
                  </pic:nvPicPr>
                  <pic:blipFill>
                    <a:blip r:embed="rId48">
                      <a:extLst>
                        <a:ext uri="{28A0092B-C50C-407E-A947-70E740481C1C}">
                          <a14:useLocalDpi xmlns:a14="http://schemas.microsoft.com/office/drawing/2010/main" val="0"/>
                        </a:ext>
                      </a:extLst>
                    </a:blip>
                    <a:stretch>
                      <a:fillRect/>
                    </a:stretch>
                  </pic:blipFill>
                  <pic:spPr>
                    <a:xfrm>
                      <a:off x="0" y="0"/>
                      <a:ext cx="1341910" cy="1501661"/>
                    </a:xfrm>
                    <a:prstGeom prst="rect">
                      <a:avLst/>
                    </a:prstGeom>
                  </pic:spPr>
                </pic:pic>
              </a:graphicData>
            </a:graphic>
          </wp:inline>
        </w:drawing>
      </w:r>
    </w:p>
    <w:p w14:paraId="703E155E" w14:textId="2B11C056" w:rsidR="004C71FD" w:rsidRDefault="004C71FD" w:rsidP="00156544">
      <w:r>
        <w:t>Consider an optical signal located at mileage 1598.004 on CROSSING-IN-TO-OUT. Use the RC-CreatePointObject button in the ribbon, use the browser or the search tool to locate a Class B optical signal with 3 lanterns and insert it at the suggested default distance from the CROSSING-IN-TO-OUT alignment.</w:t>
      </w:r>
    </w:p>
    <w:p w14:paraId="46509017" w14:textId="32247B76" w:rsidR="004C71FD" w:rsidRDefault="00321A85" w:rsidP="00156544">
      <w:r w:rsidRPr="00321A85">
        <w:rPr>
          <w:noProof/>
        </w:rPr>
        <w:lastRenderedPageBreak/>
        <w:drawing>
          <wp:inline distT="0" distB="0" distL="0" distR="0" wp14:anchorId="28F83C64" wp14:editId="3AC94340">
            <wp:extent cx="5760720" cy="35623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562350"/>
                    </a:xfrm>
                    <a:prstGeom prst="rect">
                      <a:avLst/>
                    </a:prstGeom>
                  </pic:spPr>
                </pic:pic>
              </a:graphicData>
            </a:graphic>
          </wp:inline>
        </w:drawing>
      </w:r>
    </w:p>
    <w:p w14:paraId="1993D3BD" w14:textId="3E7F0C90" w:rsidR="00BC7278" w:rsidRDefault="00BC7278" w:rsidP="00156544">
      <w:r>
        <w:t>Use the RC-ManageProperties tool to adjust the signal’s mileage to exactly 1598.004 as shown below.</w:t>
      </w:r>
    </w:p>
    <w:p w14:paraId="558C9BCC" w14:textId="77777777" w:rsidR="00BC7278" w:rsidRDefault="004C71FD" w:rsidP="00BC7278">
      <w:r w:rsidRPr="004C71FD">
        <w:rPr>
          <w:noProof/>
        </w:rPr>
        <w:drawing>
          <wp:inline distT="0" distB="0" distL="0" distR="0" wp14:anchorId="248704A7" wp14:editId="6ACA4BBD">
            <wp:extent cx="5760720" cy="33235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323590"/>
                    </a:xfrm>
                    <a:prstGeom prst="rect">
                      <a:avLst/>
                    </a:prstGeom>
                  </pic:spPr>
                </pic:pic>
              </a:graphicData>
            </a:graphic>
          </wp:inline>
        </w:drawing>
      </w:r>
    </w:p>
    <w:p w14:paraId="6CCC22AA" w14:textId="44DB6CC2" w:rsidR="00BC7278" w:rsidRDefault="00BC7278" w:rsidP="00BC7278">
      <w:r>
        <w:t>Activate the RC-ShowAlignmentName tool in the ribbon, select the INBOUND and the CROSSING-IN-TO-OUT alignments, zoom and copy the alignment name annotations to the drawing.</w:t>
      </w:r>
    </w:p>
    <w:p w14:paraId="29D66055" w14:textId="523F2A9A" w:rsidR="00BC7278" w:rsidRDefault="00BC7278" w:rsidP="00BC7278">
      <w:r w:rsidRPr="00BC7278">
        <w:rPr>
          <w:noProof/>
        </w:rPr>
        <w:lastRenderedPageBreak/>
        <w:drawing>
          <wp:inline distT="0" distB="0" distL="0" distR="0" wp14:anchorId="5C5238A0" wp14:editId="5953346E">
            <wp:extent cx="1876687" cy="108600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76687" cy="1086002"/>
                    </a:xfrm>
                    <a:prstGeom prst="rect">
                      <a:avLst/>
                    </a:prstGeom>
                  </pic:spPr>
                </pic:pic>
              </a:graphicData>
            </a:graphic>
          </wp:inline>
        </w:drawing>
      </w:r>
    </w:p>
    <w:p w14:paraId="7FDF075C" w14:textId="1EF9BD82" w:rsidR="009B1DE7" w:rsidRDefault="00BC7278" w:rsidP="00BC7278">
      <w:r>
        <w:t>Then activate the ‘Reference’</w:t>
      </w:r>
      <w:r w:rsidR="004C71FD">
        <w:t xml:space="preserve"> </w:t>
      </w:r>
      <w:r>
        <w:t>mode in the RC-ShowPosition tool. Select our signal again</w:t>
      </w:r>
      <w:r w:rsidR="00A7774E">
        <w:t>.</w:t>
      </w:r>
      <w:r>
        <w:t xml:space="preserve"> </w:t>
      </w:r>
    </w:p>
    <w:p w14:paraId="105BAA1D" w14:textId="50A8F20E" w:rsidR="008F0399" w:rsidRDefault="008F0399" w:rsidP="00156544">
      <w:r>
        <w:t>The parent alignment is show</w:t>
      </w:r>
      <w:r w:rsidR="00BC7278">
        <w:t>n</w:t>
      </w:r>
      <w:r>
        <w:t xml:space="preserve"> as a solid line (1) </w:t>
      </w:r>
      <w:r w:rsidR="00BC7278">
        <w:t xml:space="preserve">(sometimes shown both as hatched and solid at the same time). The child alignment (the signal’s own alignment) </w:t>
      </w:r>
      <w:r>
        <w:t xml:space="preserve">is dashed (2). The </w:t>
      </w:r>
      <w:r w:rsidR="00A7774E">
        <w:t>CAD cursor picks up its position in the alignment where the small circle (3) is shown. Since RC-ShowPosition is now in ‘Reference’ mode, a small square appears in the reference alignment at the location where the perpendicular passes through the signal’s insertion</w:t>
      </w:r>
      <w:r w:rsidR="00231D42">
        <w:t xml:space="preserve"> p</w:t>
      </w:r>
      <w:r w:rsidR="00A7774E">
        <w:t>oint </w:t>
      </w:r>
      <w:r w:rsidR="00231D42">
        <w:t>(</w:t>
      </w:r>
      <w:r w:rsidR="00A7774E">
        <w:t>5). See that the reported reference alignment name is “OUTBOUND (ref)” (6), the own alignment name is “CROSSING-IN-TO-OUT (own)” (7) and that the shown position, as measured perpendicularly to the OUTBOUND alignment, is 1600.000 (8).</w:t>
      </w:r>
    </w:p>
    <w:p w14:paraId="2799C9AB" w14:textId="50D80113" w:rsidR="008F0399" w:rsidRDefault="00231D42" w:rsidP="00156544">
      <w:r w:rsidRPr="00BB4A80">
        <w:rPr>
          <w:noProof/>
        </w:rPr>
        <w:drawing>
          <wp:inline distT="0" distB="0" distL="0" distR="0" wp14:anchorId="09AE25EC" wp14:editId="739D6FB8">
            <wp:extent cx="5760720" cy="2930525"/>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930525"/>
                    </a:xfrm>
                    <a:prstGeom prst="rect">
                      <a:avLst/>
                    </a:prstGeom>
                  </pic:spPr>
                </pic:pic>
              </a:graphicData>
            </a:graphic>
          </wp:inline>
        </w:drawing>
      </w:r>
    </w:p>
    <w:p w14:paraId="51DA6243" w14:textId="77777777" w:rsidR="00882434" w:rsidRDefault="00882434" w:rsidP="00156544"/>
    <w:p w14:paraId="41F88692" w14:textId="77777777" w:rsidR="001A6711" w:rsidRDefault="001A6711" w:rsidP="00E70D85">
      <w:pPr>
        <w:pStyle w:val="RC-HEADING2"/>
      </w:pPr>
      <w:bookmarkStart w:id="22" w:name="_Toc15539728"/>
      <w:r>
        <w:t>Changing parent alignment</w:t>
      </w:r>
      <w:bookmarkEnd w:id="22"/>
    </w:p>
    <w:p w14:paraId="764F6DE5" w14:textId="62E2E953" w:rsidR="00E70D85" w:rsidRDefault="00E70D85" w:rsidP="00156544">
      <w:r>
        <w:t>In this chapter, we want to split the CROSSING-IN-TO-OUT alignment in</w:t>
      </w:r>
      <w:r w:rsidR="00755F42">
        <w:t>to</w:t>
      </w:r>
      <w:r>
        <w:t xml:space="preserve"> two </w:t>
      </w:r>
      <w:r w:rsidR="00755F42">
        <w:t xml:space="preserve">alignments </w:t>
      </w:r>
      <w:r>
        <w:t xml:space="preserve">and assign the TURNAROUND alignment </w:t>
      </w:r>
      <w:r w:rsidR="00755F42">
        <w:t xml:space="preserve">as a reference alignment </w:t>
      </w:r>
      <w:r>
        <w:t xml:space="preserve">to the </w:t>
      </w:r>
      <w:r w:rsidR="00755F42">
        <w:t xml:space="preserve">hi-mileage part of </w:t>
      </w:r>
      <w:r>
        <w:t>CROSSING-IN-TO-OUT.</w:t>
      </w:r>
    </w:p>
    <w:p w14:paraId="6037E8BE" w14:textId="57509CB6" w:rsidR="001A6711" w:rsidRDefault="00E70D85" w:rsidP="00156544">
      <w:r>
        <w:t xml:space="preserve">First, we need to split CROSSING-IN-TO-OUT somewhere in the middle. Select </w:t>
      </w:r>
      <w:r w:rsidR="00755F42">
        <w:t>RC-</w:t>
      </w:r>
      <w:r>
        <w:t xml:space="preserve">BreakAlignment below the </w:t>
      </w:r>
      <w:r w:rsidR="004F012F">
        <w:t xml:space="preserve">ribbon </w:t>
      </w:r>
      <w:r>
        <w:t>Edit-button or type in RC-</w:t>
      </w:r>
      <w:r w:rsidR="00755F42">
        <w:t>BreakAlignment</w:t>
      </w:r>
      <w:r>
        <w:t xml:space="preserve"> in the modelspace view.</w:t>
      </w:r>
    </w:p>
    <w:p w14:paraId="5BE8B948" w14:textId="5D96B548" w:rsidR="00E70D85" w:rsidRDefault="004F012F" w:rsidP="00156544">
      <w:r>
        <w:rPr>
          <w:noProof/>
        </w:rPr>
        <w:t xml:space="preserve"> </w:t>
      </w:r>
      <w:r w:rsidRPr="004F012F">
        <w:rPr>
          <w:noProof/>
        </w:rPr>
        <w:drawing>
          <wp:inline distT="0" distB="0" distL="0" distR="0" wp14:anchorId="79B56E95" wp14:editId="136CB1DC">
            <wp:extent cx="329697" cy="31058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3198" cy="323303"/>
                    </a:xfrm>
                    <a:prstGeom prst="rect">
                      <a:avLst/>
                    </a:prstGeom>
                  </pic:spPr>
                </pic:pic>
              </a:graphicData>
            </a:graphic>
          </wp:inline>
        </w:drawing>
      </w:r>
      <w:r w:rsidRPr="004F012F">
        <w:rPr>
          <w:noProof/>
        </w:rPr>
        <w:t xml:space="preserve"> </w:t>
      </w:r>
      <w:r w:rsidRPr="004F012F">
        <w:rPr>
          <w:noProof/>
        </w:rPr>
        <w:drawing>
          <wp:inline distT="0" distB="0" distL="0" distR="0" wp14:anchorId="55CAAFB2" wp14:editId="543DBB24">
            <wp:extent cx="1049035" cy="282432"/>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156230" cy="311292"/>
                    </a:xfrm>
                    <a:prstGeom prst="rect">
                      <a:avLst/>
                    </a:prstGeom>
                  </pic:spPr>
                </pic:pic>
              </a:graphicData>
            </a:graphic>
          </wp:inline>
        </w:drawing>
      </w:r>
      <w:r w:rsidRPr="004F012F">
        <w:rPr>
          <w:noProof/>
        </w:rPr>
        <w:t xml:space="preserve"> </w:t>
      </w:r>
      <w:r w:rsidRPr="004F012F">
        <w:rPr>
          <w:noProof/>
        </w:rPr>
        <w:drawing>
          <wp:inline distT="0" distB="0" distL="0" distR="0" wp14:anchorId="2856360B" wp14:editId="3096993C">
            <wp:extent cx="1332907" cy="257389"/>
            <wp:effectExtent l="0" t="0" r="63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00627" cy="270466"/>
                    </a:xfrm>
                    <a:prstGeom prst="rect">
                      <a:avLst/>
                    </a:prstGeom>
                  </pic:spPr>
                </pic:pic>
              </a:graphicData>
            </a:graphic>
          </wp:inline>
        </w:drawing>
      </w:r>
    </w:p>
    <w:p w14:paraId="02DF8C57" w14:textId="77777777" w:rsidR="00755F42" w:rsidRDefault="00755F42" w:rsidP="00755F42">
      <w:r w:rsidRPr="00755F42">
        <w:rPr>
          <w:noProof/>
        </w:rPr>
        <w:lastRenderedPageBreak/>
        <w:drawing>
          <wp:inline distT="0" distB="0" distL="0" distR="0" wp14:anchorId="385980D2" wp14:editId="2215BCFE">
            <wp:extent cx="5760720" cy="904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904875"/>
                    </a:xfrm>
                    <a:prstGeom prst="rect">
                      <a:avLst/>
                    </a:prstGeom>
                  </pic:spPr>
                </pic:pic>
              </a:graphicData>
            </a:graphic>
          </wp:inline>
        </w:drawing>
      </w:r>
    </w:p>
    <w:p w14:paraId="0A18ED74" w14:textId="4AF28601" w:rsidR="00E70D85" w:rsidRDefault="00755F42" w:rsidP="00755F42">
      <w:r>
        <w:t>Break the alignment somewhere around reference mileage 1550</w:t>
      </w:r>
      <w:r w:rsidR="004734BE">
        <w:t xml:space="preserve">. </w:t>
      </w:r>
      <w:r>
        <w:t>The high mileage part has automatically been named “CROSSING-IN-TO-OUT-0”.</w:t>
      </w:r>
      <w:r w:rsidR="00257679">
        <w:t xml:space="preserve"> Notice that an immaterial object has been automatically created, a so-called “continuation” – it links the tolopogy of the tracks together even if we split our track in two halves. The name of the continuation object has automatically been set to “[CROSSING-IN-TO-OUT] --- [CROSSING-IN-TO-OUT-0]”.</w:t>
      </w:r>
    </w:p>
    <w:p w14:paraId="795A3D00" w14:textId="5F4D24C3" w:rsidR="004734BE" w:rsidRDefault="004734BE" w:rsidP="00156544">
      <w:r>
        <w:t xml:space="preserve">Open the </w:t>
      </w:r>
      <w:r w:rsidR="00755F42">
        <w:t>A</w:t>
      </w:r>
      <w:r>
        <w:t xml:space="preserve">lignment </w:t>
      </w:r>
      <w:r w:rsidR="00755F42">
        <w:t>M</w:t>
      </w:r>
      <w:r>
        <w:t>anager and locate the new alignment CROSSING-IN-TO-OUT-</w:t>
      </w:r>
      <w:r w:rsidR="00755F42">
        <w:t>0</w:t>
      </w:r>
      <w:r>
        <w:t xml:space="preserve">. Change </w:t>
      </w:r>
      <w:r w:rsidR="00755F42">
        <w:t xml:space="preserve">its </w:t>
      </w:r>
      <w:r>
        <w:t>parent alignment as shown below.</w:t>
      </w:r>
      <w:r w:rsidR="00257679">
        <w:t xml:space="preserve"> The TURNAROUND track has a mileage value around 440 at this location, so now the signal has “moved” to location “km 0.440548”.</w:t>
      </w:r>
    </w:p>
    <w:p w14:paraId="15E31C3E" w14:textId="052111D8" w:rsidR="004734BE" w:rsidRDefault="00755F42" w:rsidP="00156544">
      <w:r w:rsidRPr="00755F42">
        <w:rPr>
          <w:noProof/>
        </w:rPr>
        <w:drawing>
          <wp:inline distT="0" distB="0" distL="0" distR="0" wp14:anchorId="60B63461" wp14:editId="491A713D">
            <wp:extent cx="5760720" cy="19456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1945640"/>
                    </a:xfrm>
                    <a:prstGeom prst="rect">
                      <a:avLst/>
                    </a:prstGeom>
                  </pic:spPr>
                </pic:pic>
              </a:graphicData>
            </a:graphic>
          </wp:inline>
        </w:drawing>
      </w:r>
    </w:p>
    <w:p w14:paraId="43A44A52" w14:textId="2513B833" w:rsidR="004734BE" w:rsidRDefault="00257679" w:rsidP="00156544">
      <w:r>
        <w:t>We can join the two halves again using the RC-JoinAlignments command. This is what things look like before we join…</w:t>
      </w:r>
    </w:p>
    <w:p w14:paraId="383E6117" w14:textId="7905DEE9" w:rsidR="00257679" w:rsidRDefault="00257679" w:rsidP="00156544">
      <w:r w:rsidRPr="00257679">
        <w:rPr>
          <w:noProof/>
        </w:rPr>
        <w:drawing>
          <wp:inline distT="0" distB="0" distL="0" distR="0" wp14:anchorId="1D55EE9C" wp14:editId="566A17E4">
            <wp:extent cx="5760720" cy="267017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670175"/>
                    </a:xfrm>
                    <a:prstGeom prst="rect">
                      <a:avLst/>
                    </a:prstGeom>
                  </pic:spPr>
                </pic:pic>
              </a:graphicData>
            </a:graphic>
          </wp:inline>
        </w:drawing>
      </w:r>
    </w:p>
    <w:p w14:paraId="71457E30" w14:textId="3348AE17" w:rsidR="00257679" w:rsidRDefault="00257679" w:rsidP="00BE47EC">
      <w:pPr>
        <w:keepNext/>
        <w:keepLines/>
      </w:pPr>
      <w:r>
        <w:lastRenderedPageBreak/>
        <w:t>…and after we join:</w:t>
      </w:r>
    </w:p>
    <w:p w14:paraId="064B6DD1" w14:textId="6F3E1ADD" w:rsidR="00257679" w:rsidRDefault="00257679" w:rsidP="00156544">
      <w:r w:rsidRPr="00257679">
        <w:rPr>
          <w:noProof/>
        </w:rPr>
        <w:drawing>
          <wp:inline distT="0" distB="0" distL="0" distR="0" wp14:anchorId="035295AE" wp14:editId="69D495E4">
            <wp:extent cx="5760720" cy="392239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922395"/>
                    </a:xfrm>
                    <a:prstGeom prst="rect">
                      <a:avLst/>
                    </a:prstGeom>
                  </pic:spPr>
                </pic:pic>
              </a:graphicData>
            </a:graphic>
          </wp:inline>
        </w:drawing>
      </w:r>
    </w:p>
    <w:p w14:paraId="3C9985B3" w14:textId="13CE713D" w:rsidR="004F012F" w:rsidRDefault="004F012F" w:rsidP="00156544">
      <w:r>
        <w:t>Note that we didn’t have to split and then join, we could have simply typed in the second row in the datagrid shown above,</w:t>
      </w:r>
      <w:r w:rsidR="00D4362C">
        <w:t xml:space="preserve"> </w:t>
      </w:r>
      <w:r>
        <w:t xml:space="preserve">placing the cursor in the empty second row’s </w:t>
      </w:r>
      <w:r w:rsidR="0082415B">
        <w:t>“From Pos” column and typed “195.127” etc.</w:t>
      </w:r>
      <w:r w:rsidR="00D4362C">
        <w:t xml:space="preserve"> The result would have been identical.</w:t>
      </w:r>
    </w:p>
    <w:p w14:paraId="10C3F3CC" w14:textId="77777777" w:rsidR="00882434" w:rsidRDefault="00DF6E45" w:rsidP="00DF6E45">
      <w:pPr>
        <w:pStyle w:val="RC-HEADING1"/>
      </w:pPr>
      <w:bookmarkStart w:id="23" w:name="_Toc15539729"/>
      <w:r>
        <w:lastRenderedPageBreak/>
        <w:t>Point objects</w:t>
      </w:r>
      <w:bookmarkEnd w:id="23"/>
    </w:p>
    <w:p w14:paraId="486CA1F1" w14:textId="14BBE4EA" w:rsidR="00DF6E45" w:rsidRDefault="00DF6E45" w:rsidP="00DF6E45">
      <w:r>
        <w:t>Point objects are all objects that has a position along the track. This can be signals, signs, switches and masts</w:t>
      </w:r>
      <w:r w:rsidR="00622181">
        <w:t xml:space="preserve"> etc, but </w:t>
      </w:r>
      <w:r>
        <w:t>also labels</w:t>
      </w:r>
      <w:r w:rsidR="00622181">
        <w:t xml:space="preserve">, </w:t>
      </w:r>
      <w:r>
        <w:t>watch</w:t>
      </w:r>
      <w:r w:rsidR="00622181">
        <w:t>es and other immaterial</w:t>
      </w:r>
      <w:r>
        <w:t xml:space="preserve"> objects</w:t>
      </w:r>
      <w:r w:rsidR="00622181">
        <w:t xml:space="preserve"> are considered as point objects</w:t>
      </w:r>
      <w:r>
        <w:t>.</w:t>
      </w:r>
    </w:p>
    <w:p w14:paraId="6852D1C1" w14:textId="26F0791E" w:rsidR="00622181" w:rsidRDefault="00622181" w:rsidP="00DF6E45">
      <w:r>
        <w:t xml:space="preserve">A point object resides in 3D space with a default rotation following the alignment that the object belongs to (the ‘own alignment’). Objects follow administration-specific rules for how to orient themselves in space. Some will place themselves at plus or minus 90 degrees rotation around the Z axis relative to the alignment’s local tangent direction (such as boards and signals). We tend to call these </w:t>
      </w:r>
      <w:r w:rsidR="00112AF1">
        <w:t xml:space="preserve">basic </w:t>
      </w:r>
      <w:r>
        <w:t>directions for ‘up’ and ‘down’ when we speak of signals, boards etc whose main side (the 3D object’s front) can only be seen by a train driver in either the increasing mileage direction (up) or in the decreasing mileage direction (down). Other</w:t>
      </w:r>
      <w:r w:rsidR="00112AF1">
        <w:t xml:space="preserve"> objects</w:t>
      </w:r>
      <w:r>
        <w:t xml:space="preserve"> might prefer 0 or 180 degrees (such as cabinets and catenary masts). These </w:t>
      </w:r>
      <w:r w:rsidR="00112AF1">
        <w:t xml:space="preserve">latter </w:t>
      </w:r>
      <w:r>
        <w:t xml:space="preserve">two directions tend to be called ‘both’ </w:t>
      </w:r>
      <w:r w:rsidR="00A7057F">
        <w:t xml:space="preserve">and </w:t>
      </w:r>
      <w:r>
        <w:t>‘none’ because a train driver passing by would either see the object</w:t>
      </w:r>
      <w:r w:rsidR="00A7057F">
        <w:t>’</w:t>
      </w:r>
      <w:r>
        <w:t>s 3D model’s front from both driving directions (cabinet with door facing the track), or from none of them (the door opens away from the track).</w:t>
      </w:r>
      <w:r w:rsidR="00A7057F">
        <w:t xml:space="preserve"> </w:t>
      </w:r>
    </w:p>
    <w:p w14:paraId="3751F1E5" w14:textId="293F7064" w:rsidR="00622181" w:rsidRDefault="00622181" w:rsidP="00DF6E45">
      <w:r>
        <w:t xml:space="preserve">Track-bound objects </w:t>
      </w:r>
      <w:r w:rsidR="00A7057F">
        <w:t>such as balises or axle counters will usually be created with a rotation representing the gradient of the track and the effect of cant (superelevation). For administrations that treat cant as a combined track rotation and track lifting (with h/2), the objects will also be lifted with cant.</w:t>
      </w:r>
    </w:p>
    <w:p w14:paraId="01C76C05" w14:textId="0216C59B" w:rsidR="00A7057F" w:rsidRDefault="00A7057F" w:rsidP="00DF6E45">
      <w:r>
        <w:t>Rotation about the world Z axis is also called ‘yaw’. Rotation about the alignment axis (pointing in the direction of increasing mileage along the local alignment tangent) is called ‘roll’ (and is generally caused by superelevation). Rotation about the alignment local X axis (which forms a right-handed Cartesian axis system with the Z and Y axes) is called ‘pitch’ (and is generally caused by a track’s gradient). The X axis points horizontally and to the right if you observe from your object’s insertion point and look along the alignment in its direction of increasing mileage.</w:t>
      </w:r>
    </w:p>
    <w:p w14:paraId="20056A57" w14:textId="77777777" w:rsidR="006837DC" w:rsidRDefault="00A7057F" w:rsidP="00DF6E45">
      <w:r>
        <w:t xml:space="preserve">Select the signal again and tilt your drawing </w:t>
      </w:r>
      <w:r w:rsidR="006837DC">
        <w:t xml:space="preserve">into 3D mode – </w:t>
      </w:r>
      <w:r>
        <w:t>hold down the Shift button and press the middle mouse scrollwheel button at the same time. Move the mouse and you will see your model in 3D perspective.</w:t>
      </w:r>
      <w:r w:rsidR="006837DC">
        <w:t xml:space="preserve"> Activate the ‘Show Own Alignment’ tool from the ribbon.  </w:t>
      </w:r>
    </w:p>
    <w:p w14:paraId="2346FA12" w14:textId="4DC588F0" w:rsidR="006837DC" w:rsidRDefault="006837DC" w:rsidP="00DF6E45">
      <w:r w:rsidRPr="00A7057F">
        <w:rPr>
          <w:noProof/>
        </w:rPr>
        <w:drawing>
          <wp:inline distT="0" distB="0" distL="0" distR="0" wp14:anchorId="5D73C54E" wp14:editId="3D6533C0">
            <wp:extent cx="590632" cy="371527"/>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0632" cy="371527"/>
                    </a:xfrm>
                    <a:prstGeom prst="rect">
                      <a:avLst/>
                    </a:prstGeom>
                  </pic:spPr>
                </pic:pic>
              </a:graphicData>
            </a:graphic>
          </wp:inline>
        </w:drawing>
      </w:r>
    </w:p>
    <w:p w14:paraId="010AC282" w14:textId="10F89BCC" w:rsidR="006837DC" w:rsidRDefault="006837DC" w:rsidP="00DF6E45">
      <w:r w:rsidRPr="006837DC">
        <w:rPr>
          <w:noProof/>
        </w:rPr>
        <w:lastRenderedPageBreak/>
        <w:drawing>
          <wp:inline distT="0" distB="0" distL="0" distR="0" wp14:anchorId="2C7D957C" wp14:editId="36ED0F96">
            <wp:extent cx="5760720" cy="36798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679825"/>
                    </a:xfrm>
                    <a:prstGeom prst="rect">
                      <a:avLst/>
                    </a:prstGeom>
                  </pic:spPr>
                </pic:pic>
              </a:graphicData>
            </a:graphic>
          </wp:inline>
        </w:drawing>
      </w:r>
    </w:p>
    <w:p w14:paraId="0B181E70" w14:textId="21F5D132" w:rsidR="00D66903" w:rsidRDefault="006837DC" w:rsidP="00DF6E45">
      <w:r>
        <w:t>Locate the tiny colored local alignment coordinate system (ACS) ax</w:t>
      </w:r>
      <w:r w:rsidR="00FB4769">
        <w:t>e</w:t>
      </w:r>
      <w:r>
        <w:t xml:space="preserve">s (1). It features a red X-axis, a green Y-axis and a blue Z-axis. </w:t>
      </w:r>
      <w:r w:rsidR="0013397E">
        <w:t xml:space="preserve">The origo </w:t>
      </w:r>
      <w:r w:rsidR="00D66903">
        <w:t xml:space="preserve">is placed on the own alignment axis </w:t>
      </w:r>
      <w:r w:rsidR="00112AF1">
        <w:t xml:space="preserve">and </w:t>
      </w:r>
      <w:r w:rsidR="00D66903">
        <w:t xml:space="preserve">such that there is a plane </w:t>
      </w:r>
      <w:r w:rsidR="0013397E">
        <w:t xml:space="preserve">perpendicular to the alignment’s tangent </w:t>
      </w:r>
      <w:r w:rsidR="00D66903">
        <w:t>contain</w:t>
      </w:r>
      <w:r w:rsidR="0013397E">
        <w:t>ing</w:t>
      </w:r>
      <w:r w:rsidR="00D66903">
        <w:t xml:space="preserve"> the object’s insertion point.</w:t>
      </w:r>
    </w:p>
    <w:p w14:paraId="1DA5E273" w14:textId="3364C8D1" w:rsidR="00112AF1" w:rsidRDefault="00112AF1" w:rsidP="00DF6E45">
      <w:r>
        <w:t xml:space="preserve">If you follow the vertical line from the ACS’ </w:t>
      </w:r>
      <w:r w:rsidR="0013397E">
        <w:t xml:space="preserve">origo </w:t>
      </w:r>
      <w:r>
        <w:t xml:space="preserve">down to 0 elevation above sea level (2) you will find a dashed circle indicating where in the XY-plane </w:t>
      </w:r>
      <w:r w:rsidR="0013397E">
        <w:t xml:space="preserve">projection </w:t>
      </w:r>
      <w:r>
        <w:t>of the alignment (</w:t>
      </w:r>
      <w:r w:rsidR="0013397E">
        <w:t xml:space="preserve">i.e., </w:t>
      </w:r>
      <w:r>
        <w:t xml:space="preserve">the geometry before profile data is applied) the ACS is located. Extending from the alignment and sideways you </w:t>
      </w:r>
      <w:r w:rsidR="0013397E">
        <w:t xml:space="preserve">move along a dashed line </w:t>
      </w:r>
      <w:r>
        <w:t>to a point directly below the object’s insertion point. Going upwards from here to the object’s insertion point, you arrive at the object’s elevation above sea level (3), which may be above</w:t>
      </w:r>
      <w:r w:rsidR="0013397E">
        <w:t>, level,</w:t>
      </w:r>
      <w:r>
        <w:t xml:space="preserve"> or below the own alignment’s local elevation.</w:t>
      </w:r>
    </w:p>
    <w:p w14:paraId="4FAA43AA" w14:textId="43B413A3" w:rsidR="00D64D5C" w:rsidRDefault="00112AF1" w:rsidP="00DF6E45">
      <w:r>
        <w:t xml:space="preserve">The Y coordinate denotes </w:t>
      </w:r>
      <w:r w:rsidR="0013397E">
        <w:t xml:space="preserve">an </w:t>
      </w:r>
      <w:r>
        <w:t xml:space="preserve">offsets from the object’s own mileage. The X coordinate denotes a distance sideways from object to own alignment, disregarding elevation differences. The Z coordinate is the object’s relative elevation, i.e. its elevation above sea level minus the elevation of its own alignment’s alignment-axis-elevation. Thus, the object is located at ACS location (distanceToAlignment, 0, relativeElevation). ID-boards or other artefacts that may be attached to a signal may have other ACS coordinates. </w:t>
      </w:r>
    </w:p>
    <w:p w14:paraId="21B32D4A" w14:textId="2E8E8ECC" w:rsidR="00D64D5C" w:rsidRDefault="007D5F7A" w:rsidP="00DF6E45">
      <w:r>
        <w:t xml:space="preserve">A </w:t>
      </w:r>
      <w:r w:rsidR="00112AF1">
        <w:t xml:space="preserve">Y-offset from an object’s insertion point </w:t>
      </w:r>
      <w:r>
        <w:t xml:space="preserve">may also be </w:t>
      </w:r>
      <w:r w:rsidR="00112AF1">
        <w:t>called “offset towards driver”</w:t>
      </w:r>
      <w:r>
        <w:t xml:space="preserve"> and represents a positive or a negative absolute local Y offset, </w:t>
      </w:r>
      <w:r w:rsidR="0013397E">
        <w:t xml:space="preserve">but </w:t>
      </w:r>
      <w:r>
        <w:t xml:space="preserve">depending on </w:t>
      </w:r>
      <w:r w:rsidR="00D64D5C">
        <w:t xml:space="preserve">the </w:t>
      </w:r>
      <w:r>
        <w:t>object</w:t>
      </w:r>
      <w:r w:rsidR="00D64D5C">
        <w:t>’</w:t>
      </w:r>
      <w:r>
        <w:t>s up/down direction and the direction that the driver is running in</w:t>
      </w:r>
      <w:r w:rsidR="00112AF1">
        <w:t xml:space="preserve">. </w:t>
      </w:r>
    </w:p>
    <w:p w14:paraId="6F0A349A" w14:textId="0915BAFD" w:rsidR="00112AF1" w:rsidRDefault="00112AF1" w:rsidP="00DF6E45">
      <w:r>
        <w:t>Positive sideways offsets from an object’s insertion point towards its ACS origo are called “offset towards alignment”, i.e. the X-offset is negative if the objects is located to the right of its own alignment, and positive if the object is located to the left of its alignments. Please check for yourself.</w:t>
      </w:r>
    </w:p>
    <w:p w14:paraId="4F9B8D92" w14:textId="72632CC4" w:rsidR="008D7C2A" w:rsidRDefault="00112AF1" w:rsidP="00DF6E45">
      <w:r w:rsidRPr="00112AF1">
        <w:rPr>
          <w:noProof/>
        </w:rPr>
        <w:lastRenderedPageBreak/>
        <w:drawing>
          <wp:inline distT="0" distB="0" distL="0" distR="0" wp14:anchorId="1E77A504" wp14:editId="3B43259F">
            <wp:extent cx="4145654" cy="4885588"/>
            <wp:effectExtent l="0" t="0" r="762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30973" cy="4986135"/>
                    </a:xfrm>
                    <a:prstGeom prst="rect">
                      <a:avLst/>
                    </a:prstGeom>
                  </pic:spPr>
                </pic:pic>
              </a:graphicData>
            </a:graphic>
          </wp:inline>
        </w:drawing>
      </w:r>
    </w:p>
    <w:p w14:paraId="61B9563C" w14:textId="4A4E3D5C" w:rsidR="00112AF1" w:rsidRDefault="00112AF1" w:rsidP="00DF6E45">
      <w:r>
        <w:t xml:space="preserve">In the case of an axle counter, the Z-axis rotation </w:t>
      </w:r>
      <w:r w:rsidR="003C6F34">
        <w:t xml:space="preserve">(yaw) </w:t>
      </w:r>
      <w:r>
        <w:t>is either +90 (left rail) or -90 degr</w:t>
      </w:r>
      <w:r w:rsidR="003C6F34">
        <w:t>e</w:t>
      </w:r>
      <w:r>
        <w:t>es (right rail), since the 3D object’s ‘front’ is considered to be the sensor side facing the centre of the track.</w:t>
      </w:r>
      <w:r w:rsidR="003C6F34">
        <w:t xml:space="preserve"> The Pitch </w:t>
      </w:r>
      <w:r w:rsidR="00AE4168">
        <w:t xml:space="preserve">and Roll </w:t>
      </w:r>
      <w:r w:rsidR="003C6F34">
        <w:t>values are due to local gradient</w:t>
      </w:r>
      <w:r w:rsidR="00AE4168">
        <w:t xml:space="preserve"> and cant</w:t>
      </w:r>
      <w:r w:rsidR="003C6F34">
        <w:t>. The Relative Elevation of 22 millimeters is due to the lifting effect of local cant, the axle counter being mounted in the outer rail.</w:t>
      </w:r>
    </w:p>
    <w:p w14:paraId="3694BFE6" w14:textId="6C311C4B" w:rsidR="00D64D5C" w:rsidRDefault="00D64D5C" w:rsidP="00DF6E45">
      <w:r>
        <w:t xml:space="preserve">The </w:t>
      </w:r>
      <w:r w:rsidR="001D1C8E">
        <w:t>‘</w:t>
      </w:r>
      <w:r>
        <w:t xml:space="preserve">Geo </w:t>
      </w:r>
      <w:r w:rsidR="001D1C8E">
        <w:t>coord’</w:t>
      </w:r>
      <w:r>
        <w:t xml:space="preserve"> row always shows the CAD system’s World coordinate system XYZ values</w:t>
      </w:r>
      <w:r w:rsidR="001D1C8E">
        <w:t xml:space="preserve"> (Easting, Northing, Elevation)</w:t>
      </w:r>
      <w:r>
        <w:t>.</w:t>
      </w:r>
    </w:p>
    <w:p w14:paraId="7EF4EE2D" w14:textId="7E6ABF1C" w:rsidR="003C6F34" w:rsidRDefault="003C6F34" w:rsidP="00DF6E45">
      <w:r w:rsidRPr="003C6F34">
        <w:rPr>
          <w:noProof/>
        </w:rPr>
        <w:lastRenderedPageBreak/>
        <w:drawing>
          <wp:inline distT="0" distB="0" distL="0" distR="0" wp14:anchorId="60328723" wp14:editId="12365B03">
            <wp:extent cx="4381266" cy="3959089"/>
            <wp:effectExtent l="0" t="0" r="635"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06351" cy="3981757"/>
                    </a:xfrm>
                    <a:prstGeom prst="rect">
                      <a:avLst/>
                    </a:prstGeom>
                  </pic:spPr>
                </pic:pic>
              </a:graphicData>
            </a:graphic>
          </wp:inline>
        </w:drawing>
      </w:r>
    </w:p>
    <w:p w14:paraId="0A8D634F" w14:textId="7F8F5F21" w:rsidR="00DF6E45" w:rsidRDefault="00DF6E45" w:rsidP="00DF6E45">
      <w:pPr>
        <w:pStyle w:val="RC-HEADING2"/>
      </w:pPr>
      <w:bookmarkStart w:id="24" w:name="_Toc15539730"/>
      <w:r>
        <w:t xml:space="preserve">Insert </w:t>
      </w:r>
      <w:r w:rsidR="00D5423F">
        <w:t>object</w:t>
      </w:r>
      <w:bookmarkEnd w:id="24"/>
    </w:p>
    <w:p w14:paraId="3C533366" w14:textId="3C8EA3C4" w:rsidR="00DF6E45" w:rsidRDefault="00DF6E45" w:rsidP="00DF6E45">
      <w:r>
        <w:t xml:space="preserve">To insert a signal, open the </w:t>
      </w:r>
      <w:r w:rsidR="00FB4769">
        <w:t>RC-Create</w:t>
      </w:r>
      <w:r>
        <w:t xml:space="preserve">PointObject menu </w:t>
      </w:r>
      <w:r w:rsidR="00FB4769">
        <w:t xml:space="preserve">from the ribbon </w:t>
      </w:r>
      <w:r>
        <w:t>and search for any signal</w:t>
      </w:r>
      <w:r w:rsidR="001E5D1C">
        <w:t xml:space="preserve"> (see the previous tutorial chapter</w:t>
      </w:r>
      <w:r w:rsidR="00FB4769">
        <w:t>, where we inserted a 3-lantern signal</w:t>
      </w:r>
      <w:r w:rsidR="001E5D1C">
        <w:t>)</w:t>
      </w:r>
      <w:r>
        <w:t>.</w:t>
      </w:r>
      <w:r w:rsidR="00FB4769">
        <w:t xml:space="preserve"> </w:t>
      </w:r>
      <w:r>
        <w:t xml:space="preserve">Click on the desired signal and </w:t>
      </w:r>
      <w:r w:rsidR="004F012F">
        <w:t xml:space="preserve">then </w:t>
      </w:r>
      <w:r>
        <w:t xml:space="preserve">hover </w:t>
      </w:r>
      <w:r w:rsidR="004F012F">
        <w:t xml:space="preserve">it </w:t>
      </w:r>
      <w:r>
        <w:t>over the desired target area.</w:t>
      </w:r>
    </w:p>
    <w:p w14:paraId="5EE7A014" w14:textId="1CB5784F" w:rsidR="00DF6E45" w:rsidRDefault="00DF6E45" w:rsidP="00DF6E45">
      <w:r>
        <w:t xml:space="preserve">The object will snap to a </w:t>
      </w:r>
      <w:r w:rsidR="00FB4769">
        <w:t xml:space="preserve">default administration-dependent </w:t>
      </w:r>
      <w:r>
        <w:t xml:space="preserve">distance </w:t>
      </w:r>
      <w:r w:rsidR="00FB4769">
        <w:t xml:space="preserve">to own alignment, which is typically </w:t>
      </w:r>
      <w:r>
        <w:t>+/- 3.5</w:t>
      </w:r>
      <w:r w:rsidR="00FB4769">
        <w:t> </w:t>
      </w:r>
      <w:r>
        <w:t>m</w:t>
      </w:r>
      <w:r w:rsidR="00FB4769">
        <w:t xml:space="preserve">. </w:t>
      </w:r>
      <w:r w:rsidR="004F012F">
        <w:t>‘</w:t>
      </w:r>
      <w:r w:rsidR="00FB4769">
        <w:t xml:space="preserve">Alignment </w:t>
      </w:r>
      <w:r w:rsidR="004F012F">
        <w:t>S</w:t>
      </w:r>
      <w:r w:rsidR="00FB4769">
        <w:t>napping</w:t>
      </w:r>
      <w:r w:rsidR="004F012F">
        <w:t>’</w:t>
      </w:r>
      <w:r w:rsidR="00FB4769">
        <w:t xml:space="preserve"> can be toggled during the insertion process</w:t>
      </w:r>
      <w:r w:rsidR="004F012F">
        <w:t>, as well as ‘Point Snapping’.</w:t>
      </w:r>
      <w:r w:rsidR="00D64D5C">
        <w:t xml:space="preserve"> The Point Snapping mode is useful if there is an existing object nearby that you would like to dock into, for instance a signal that you would like to dock to a signal foundation, or vice versa – depending on what came first.</w:t>
      </w:r>
    </w:p>
    <w:p w14:paraId="76F4F8CD" w14:textId="73D65858" w:rsidR="009D7E0E" w:rsidRDefault="008C046F" w:rsidP="00DF6E45">
      <w:r w:rsidRPr="008C046F">
        <w:rPr>
          <w:noProof/>
        </w:rPr>
        <w:drawing>
          <wp:inline distT="0" distB="0" distL="0" distR="0" wp14:anchorId="01080CFA" wp14:editId="507AFF1C">
            <wp:extent cx="4927030" cy="2476005"/>
            <wp:effectExtent l="0" t="0" r="6985"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99381" cy="2512364"/>
                    </a:xfrm>
                    <a:prstGeom prst="rect">
                      <a:avLst/>
                    </a:prstGeom>
                  </pic:spPr>
                </pic:pic>
              </a:graphicData>
            </a:graphic>
          </wp:inline>
        </w:drawing>
      </w:r>
    </w:p>
    <w:p w14:paraId="2EF9D300" w14:textId="7F3E9B1C" w:rsidR="00787207" w:rsidRDefault="00787207" w:rsidP="00DF6E45">
      <w:r>
        <w:lastRenderedPageBreak/>
        <w:t>Use sho</w:t>
      </w:r>
      <w:r w:rsidR="008C046F">
        <w:t>r</w:t>
      </w:r>
      <w:r>
        <w:t>tcut keys D, V, B</w:t>
      </w:r>
      <w:r w:rsidR="008C046F">
        <w:t>, A</w:t>
      </w:r>
      <w:r>
        <w:t xml:space="preserve"> and S to </w:t>
      </w:r>
      <w:r w:rsidR="008C046F">
        <w:t xml:space="preserve">flip </w:t>
      </w:r>
      <w:r>
        <w:t>direction</w:t>
      </w:r>
      <w:r w:rsidR="008C046F">
        <w:t>s up/down</w:t>
      </w:r>
      <w:r>
        <w:t xml:space="preserve">, </w:t>
      </w:r>
      <w:r w:rsidR="008C046F">
        <w:t xml:space="preserve">next/previous object </w:t>
      </w:r>
      <w:r>
        <w:t>variant</w:t>
      </w:r>
      <w:r w:rsidR="008C046F">
        <w:t>,</w:t>
      </w:r>
      <w:r>
        <w:t xml:space="preserve"> and toggle </w:t>
      </w:r>
      <w:r w:rsidR="008C046F">
        <w:t xml:space="preserve">alignment/point </w:t>
      </w:r>
      <w:r>
        <w:t>snap mode.</w:t>
      </w:r>
    </w:p>
    <w:p w14:paraId="7AA6A36C" w14:textId="03A4B880" w:rsidR="008C046F" w:rsidRDefault="008C046F" w:rsidP="00DF6E45">
      <w:r>
        <w:t>In the example below we have first created a signal foundation, then we inserted a signal using the ‘Point snap’ option. Notice the white circle around the offered snapping point (centre of foundation), as well as the fact that the signal’s base plate has snapped to the foundation’s centre even if the CAD cursor is still hovering somewhat to the side of the foundation’s centre.</w:t>
      </w:r>
    </w:p>
    <w:p w14:paraId="01416AC6" w14:textId="41632862" w:rsidR="008C046F" w:rsidRDefault="008C046F" w:rsidP="00DF6E45">
      <w:r w:rsidRPr="008C046F">
        <w:rPr>
          <w:noProof/>
        </w:rPr>
        <w:drawing>
          <wp:inline distT="0" distB="0" distL="0" distR="0" wp14:anchorId="641AD47C" wp14:editId="4FAF669B">
            <wp:extent cx="5760720" cy="183134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1831340"/>
                    </a:xfrm>
                    <a:prstGeom prst="rect">
                      <a:avLst/>
                    </a:prstGeom>
                  </pic:spPr>
                </pic:pic>
              </a:graphicData>
            </a:graphic>
          </wp:inline>
        </w:drawing>
      </w:r>
    </w:p>
    <w:p w14:paraId="1411145E" w14:textId="124DD051" w:rsidR="008C046F" w:rsidRDefault="008C046F" w:rsidP="00DF6E45">
      <w:r>
        <w:t>Point snapping can be tailored in the snap-point offering object’s DNA to be sensitive to all incoming object types, or just one or a few selected ones. Each object type has a ‘relation space’ declaration in its DNA which identifies the type of objects it may snap to or offer snapping to. Alignment snapping can also be made dependent on the target alignment’s relation space name. Typically, tracks’ space is called “spor” (Norwegian for ‘track’), signals’ space is called “signal” etc. One object type’s source space becomes another object type’s target space.</w:t>
      </w:r>
    </w:p>
    <w:p w14:paraId="0A3E3534" w14:textId="230CDE5B" w:rsidR="008C046F" w:rsidRDefault="008C046F" w:rsidP="00DF6E45">
      <w:r w:rsidRPr="008C046F">
        <w:rPr>
          <w:noProof/>
        </w:rPr>
        <w:drawing>
          <wp:inline distT="0" distB="0" distL="0" distR="0" wp14:anchorId="3FBB0E71" wp14:editId="0625E689">
            <wp:extent cx="2324424" cy="41915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24424" cy="419158"/>
                    </a:xfrm>
                    <a:prstGeom prst="rect">
                      <a:avLst/>
                    </a:prstGeom>
                  </pic:spPr>
                </pic:pic>
              </a:graphicData>
            </a:graphic>
          </wp:inline>
        </w:drawing>
      </w:r>
    </w:p>
    <w:p w14:paraId="13A8B010" w14:textId="1179A189" w:rsidR="00787207" w:rsidRDefault="00787207" w:rsidP="00787207">
      <w:pPr>
        <w:pStyle w:val="RC-HEADING2"/>
      </w:pPr>
      <w:bookmarkStart w:id="25" w:name="_Toc15539731"/>
      <w:r>
        <w:t>Position</w:t>
      </w:r>
      <w:r w:rsidR="00466D08">
        <w:t>ing</w:t>
      </w:r>
      <w:r>
        <w:t xml:space="preserve"> the signal</w:t>
      </w:r>
      <w:bookmarkEnd w:id="25"/>
    </w:p>
    <w:p w14:paraId="4977010C" w14:textId="392212B4" w:rsidR="00787207" w:rsidRDefault="00787207" w:rsidP="00787207">
      <w:r>
        <w:t xml:space="preserve">In this example we want to position the signal 5 meters ahead of the </w:t>
      </w:r>
      <w:r w:rsidR="00466D08">
        <w:t xml:space="preserve">closest </w:t>
      </w:r>
      <w:r>
        <w:t>fouling point.</w:t>
      </w:r>
    </w:p>
    <w:p w14:paraId="756FFBC7" w14:textId="064D788B" w:rsidR="00787207" w:rsidRDefault="001D2205" w:rsidP="00787207">
      <w:r w:rsidRPr="001D2205">
        <w:rPr>
          <w:noProof/>
        </w:rPr>
        <w:drawing>
          <wp:inline distT="0" distB="0" distL="0" distR="0" wp14:anchorId="65160E96" wp14:editId="601E6A60">
            <wp:extent cx="5760720" cy="21526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152650"/>
                    </a:xfrm>
                    <a:prstGeom prst="rect">
                      <a:avLst/>
                    </a:prstGeom>
                  </pic:spPr>
                </pic:pic>
              </a:graphicData>
            </a:graphic>
          </wp:inline>
        </w:drawing>
      </w:r>
    </w:p>
    <w:p w14:paraId="641AFA00" w14:textId="2AB9D727" w:rsidR="00787207" w:rsidRDefault="00787207" w:rsidP="00787207">
      <w:r>
        <w:t xml:space="preserve">The signal has been </w:t>
      </w:r>
      <w:r w:rsidR="0044643F">
        <w:t xml:space="preserve">placed carelessly </w:t>
      </w:r>
      <w:r>
        <w:t>close to a switch.</w:t>
      </w:r>
    </w:p>
    <w:p w14:paraId="6465FF64" w14:textId="096E4160" w:rsidR="0039608F" w:rsidRDefault="00466D08" w:rsidP="00DA1E26">
      <w:r>
        <w:t xml:space="preserve">One way to position the </w:t>
      </w:r>
      <w:r w:rsidR="0039608F">
        <w:t xml:space="preserve">signal </w:t>
      </w:r>
      <w:r>
        <w:t xml:space="preserve">correctly is to first place it directly outside the fouling point marker (which here has a mileage equal to </w:t>
      </w:r>
      <w:r w:rsidR="001D2205">
        <w:t>462229.912</w:t>
      </w:r>
      <w:r>
        <w:t>)</w:t>
      </w:r>
      <w:r w:rsidR="00946ADA">
        <w:t>. A</w:t>
      </w:r>
      <w:r>
        <w:t xml:space="preserve">ctivate RC-ManageProperties and add </w:t>
      </w:r>
      <w:r w:rsidR="0039608F">
        <w:t xml:space="preserve">5 meters to the </w:t>
      </w:r>
      <w:r>
        <w:t xml:space="preserve">signal’s mileage </w:t>
      </w:r>
      <w:r w:rsidR="0039608F">
        <w:t>property.</w:t>
      </w:r>
      <w:r w:rsidR="00946ADA">
        <w:t xml:space="preserve"> J</w:t>
      </w:r>
      <w:r>
        <w:t>ust enter “+5” after the mileage shown and press ENTER:</w:t>
      </w:r>
    </w:p>
    <w:p w14:paraId="380390D8" w14:textId="0AF5D021" w:rsidR="0039608F" w:rsidRDefault="001D2205" w:rsidP="00DA1E26">
      <w:r w:rsidRPr="001D2205">
        <w:rPr>
          <w:noProof/>
        </w:rPr>
        <w:lastRenderedPageBreak/>
        <w:drawing>
          <wp:inline distT="0" distB="0" distL="0" distR="0" wp14:anchorId="133E3CE3" wp14:editId="55B27B19">
            <wp:extent cx="4077269" cy="64779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77269" cy="647790"/>
                    </a:xfrm>
                    <a:prstGeom prst="rect">
                      <a:avLst/>
                    </a:prstGeom>
                  </pic:spPr>
                </pic:pic>
              </a:graphicData>
            </a:graphic>
          </wp:inline>
        </w:drawing>
      </w:r>
    </w:p>
    <w:p w14:paraId="38B61F3C" w14:textId="77777777" w:rsidR="00D5694F" w:rsidRDefault="00D5694F" w:rsidP="00D5694F">
      <w:r>
        <w:t>Another option is to add a Lua formula directly into the mileage property. Lua is the scripting language that is used everywhere within RailCOMPLETE. First click the mileage property row, then click the ‘f’ (formula), then click the editor symbol.</w:t>
      </w:r>
    </w:p>
    <w:p w14:paraId="3DD90C40" w14:textId="4EC7641F" w:rsidR="00D5694F" w:rsidRDefault="001D2205" w:rsidP="00D5694F">
      <w:r w:rsidRPr="001D2205">
        <w:rPr>
          <w:noProof/>
        </w:rPr>
        <w:drawing>
          <wp:inline distT="0" distB="0" distL="0" distR="0" wp14:anchorId="5258C8AF" wp14:editId="3317D018">
            <wp:extent cx="3972479" cy="809738"/>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72479" cy="809738"/>
                    </a:xfrm>
                    <a:prstGeom prst="rect">
                      <a:avLst/>
                    </a:prstGeom>
                  </pic:spPr>
                </pic:pic>
              </a:graphicData>
            </a:graphic>
          </wp:inline>
        </w:drawing>
      </w:r>
    </w:p>
    <w:p w14:paraId="59133BB6" w14:textId="56985B4C" w:rsidR="00D5694F" w:rsidRDefault="00D5694F" w:rsidP="00D5694F">
      <w:r>
        <w:t>Alternatively, just place your cursor in the property’s row and press function key ‘F3’ (Lua editor).</w:t>
      </w:r>
    </w:p>
    <w:p w14:paraId="1FF6FBFB" w14:textId="36A2FCE0" w:rsidR="00D5694F" w:rsidRDefault="007163D3" w:rsidP="00D5694F">
      <w:r w:rsidRPr="007163D3">
        <w:rPr>
          <w:noProof/>
        </w:rPr>
        <w:drawing>
          <wp:inline distT="0" distB="0" distL="0" distR="0" wp14:anchorId="25CBDBDE" wp14:editId="435D31EB">
            <wp:extent cx="5760720" cy="1768475"/>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768475"/>
                    </a:xfrm>
                    <a:prstGeom prst="rect">
                      <a:avLst/>
                    </a:prstGeom>
                  </pic:spPr>
                </pic:pic>
              </a:graphicData>
            </a:graphic>
          </wp:inline>
        </w:drawing>
      </w:r>
    </w:p>
    <w:p w14:paraId="4AB7C9B8" w14:textId="47744397" w:rsidR="00D5694F" w:rsidRDefault="00D5694F" w:rsidP="00D5694F">
      <w:r>
        <w:t xml:space="preserve">The formula </w:t>
      </w:r>
      <w:r w:rsidR="0044643F">
        <w:t xml:space="preserve">above (which is pretty advanced for most users) </w:t>
      </w:r>
      <w:r>
        <w:t xml:space="preserve">asks for the closest fouling point </w:t>
      </w:r>
      <w:r w:rsidR="0044643F">
        <w:t>in the down direction and extracts its mil</w:t>
      </w:r>
      <w:r w:rsidR="001D2205">
        <w:t>e</w:t>
      </w:r>
      <w:r w:rsidR="0044643F">
        <w:t xml:space="preserve">age value and adds </w:t>
      </w:r>
      <w:r>
        <w:t>5 meters.</w:t>
      </w:r>
      <w:r w:rsidR="0044643F">
        <w:t xml:space="preserve"> This formula actually works only if the closest object is the switch and not an axle counter or something else.</w:t>
      </w:r>
      <w:r w:rsidR="009929F4">
        <w:t xml:space="preserve"> </w:t>
      </w:r>
      <w:r w:rsidR="00D4401A">
        <w:t xml:space="preserve">To make sure that a switch is found, you could use getDownObject(“KO-SPV Sporveksel”) to ignore any objects other than (Norwegian) switch objects. </w:t>
      </w:r>
      <w:r w:rsidR="009929F4">
        <w:t>The result should like this:</w:t>
      </w:r>
    </w:p>
    <w:p w14:paraId="3DED750A" w14:textId="5AB3EF71" w:rsidR="009929F4" w:rsidRDefault="007163D3" w:rsidP="00D5694F">
      <w:r w:rsidRPr="007163D3">
        <w:rPr>
          <w:noProof/>
        </w:rPr>
        <w:drawing>
          <wp:inline distT="0" distB="0" distL="0" distR="0" wp14:anchorId="43F5AC13" wp14:editId="53C7078A">
            <wp:extent cx="5760720" cy="276987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769870"/>
                    </a:xfrm>
                    <a:prstGeom prst="rect">
                      <a:avLst/>
                    </a:prstGeom>
                  </pic:spPr>
                </pic:pic>
              </a:graphicData>
            </a:graphic>
          </wp:inline>
        </w:drawing>
      </w:r>
    </w:p>
    <w:p w14:paraId="07C262DA" w14:textId="655F05E5" w:rsidR="00D5694F" w:rsidRDefault="00D5694F" w:rsidP="00D5694F">
      <w:r>
        <w:lastRenderedPageBreak/>
        <w:t xml:space="preserve">It is easy to create custom formulas. Intellisense guides </w:t>
      </w:r>
      <w:r w:rsidR="00104C68">
        <w:t>you</w:t>
      </w:r>
      <w:r>
        <w:t xml:space="preserve">, auto-completing keywords as you type. The output value from your formula is constantly validated, unless you turn the </w:t>
      </w:r>
      <w:r w:rsidR="00D4401A">
        <w:t xml:space="preserve">Lua-editor’s </w:t>
      </w:r>
      <w:r>
        <w:t xml:space="preserve">Auto-Run feature off. </w:t>
      </w:r>
      <w:r w:rsidR="00D4401A">
        <w:t>Hovering over a built-in function’s name brings up a popup window with brief information about call syntax and arguments. Function key ‘F1’ brings you to the online Help system where more information is to be found.</w:t>
      </w:r>
    </w:p>
    <w:p w14:paraId="3BF99584" w14:textId="77777777" w:rsidR="00D5694F" w:rsidRDefault="00D5694F" w:rsidP="00D5694F">
      <w:r w:rsidRPr="00D5694F">
        <w:rPr>
          <w:noProof/>
        </w:rPr>
        <w:drawing>
          <wp:inline distT="0" distB="0" distL="0" distR="0" wp14:anchorId="5C0A7237" wp14:editId="114AEDE7">
            <wp:extent cx="5760720" cy="276415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764155"/>
                    </a:xfrm>
                    <a:prstGeom prst="rect">
                      <a:avLst/>
                    </a:prstGeom>
                  </pic:spPr>
                </pic:pic>
              </a:graphicData>
            </a:graphic>
          </wp:inline>
        </w:drawing>
      </w:r>
    </w:p>
    <w:p w14:paraId="4756F1DA" w14:textId="02957D6E" w:rsidR="00D5694F" w:rsidRDefault="00D5694F" w:rsidP="00D5694F">
      <w:r>
        <w:t>See more on Lua programming in a chapter further down.</w:t>
      </w:r>
    </w:p>
    <w:p w14:paraId="1EDD4E75" w14:textId="1999A533" w:rsidR="00E6446E" w:rsidRDefault="00E6446E" w:rsidP="00DA1E26">
      <w:r w:rsidRPr="00E6446E">
        <w:rPr>
          <w:noProof/>
        </w:rPr>
        <w:drawing>
          <wp:inline distT="0" distB="0" distL="0" distR="0" wp14:anchorId="3DF4914D" wp14:editId="6A7715D4">
            <wp:extent cx="5760720" cy="96710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967105"/>
                    </a:xfrm>
                    <a:prstGeom prst="rect">
                      <a:avLst/>
                    </a:prstGeom>
                  </pic:spPr>
                </pic:pic>
              </a:graphicData>
            </a:graphic>
          </wp:inline>
        </w:drawing>
      </w:r>
    </w:p>
    <w:p w14:paraId="366348B4" w14:textId="1BE1D33C" w:rsidR="00BC300D" w:rsidRDefault="00BC300D" w:rsidP="00BC300D">
      <w:pPr>
        <w:pStyle w:val="RC-HEADING2"/>
      </w:pPr>
      <w:bookmarkStart w:id="26" w:name="_Toc15539732"/>
      <w:r>
        <w:t>Attaching a point object to another point object</w:t>
      </w:r>
      <w:r w:rsidR="00A6223D">
        <w:t xml:space="preserve"> – making a family</w:t>
      </w:r>
      <w:bookmarkEnd w:id="26"/>
    </w:p>
    <w:p w14:paraId="00D5960E" w14:textId="47BB8D5A" w:rsidR="00BC300D" w:rsidRDefault="00BC300D" w:rsidP="00DA1E26">
      <w:r>
        <w:t>The term ‘attach’ is used in RailCOMPLETE with a specific meaning. It means that the attached object, the “child” object, is forced to inherit the insertion point coordinates from its “parent” object.</w:t>
      </w:r>
    </w:p>
    <w:p w14:paraId="2FD8CEB3" w14:textId="77777777" w:rsidR="002B3E0B" w:rsidRDefault="00BC300D" w:rsidP="00DA1E26">
      <w:r>
        <w:t xml:space="preserve">As an example, insert an ID board (“Skilt” in Norwegian). While hovering with mouse close to a signal, waiting to place the ID-board, press ‘d’ to change direction </w:t>
      </w:r>
      <w:r w:rsidR="0062385D">
        <w:t>(</w:t>
      </w:r>
      <w:r>
        <w:t>if needed</w:t>
      </w:r>
      <w:r w:rsidR="0062385D">
        <w:t>)</w:t>
      </w:r>
      <w:r>
        <w:t>, and press ‘p’ to engage point snapping</w:t>
      </w:r>
      <w:r w:rsidR="0062385D">
        <w:t xml:space="preserve"> (if needed). </w:t>
      </w:r>
    </w:p>
    <w:p w14:paraId="5E93A4E0" w14:textId="77777777" w:rsidR="002B3E0B" w:rsidRDefault="002B3E0B" w:rsidP="002B3E0B">
      <w:r w:rsidRPr="00BC300D">
        <w:rPr>
          <w:noProof/>
        </w:rPr>
        <w:drawing>
          <wp:inline distT="0" distB="0" distL="0" distR="0" wp14:anchorId="61290E33" wp14:editId="7F1298C9">
            <wp:extent cx="2280062" cy="1897037"/>
            <wp:effectExtent l="0" t="0" r="635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41067" cy="1947794"/>
                    </a:xfrm>
                    <a:prstGeom prst="rect">
                      <a:avLst/>
                    </a:prstGeom>
                  </pic:spPr>
                </pic:pic>
              </a:graphicData>
            </a:graphic>
          </wp:inline>
        </w:drawing>
      </w:r>
      <w:r>
        <w:t xml:space="preserve">     </w:t>
      </w:r>
      <w:r w:rsidRPr="00BC300D">
        <w:rPr>
          <w:noProof/>
        </w:rPr>
        <w:drawing>
          <wp:inline distT="0" distB="0" distL="0" distR="0" wp14:anchorId="077C4432" wp14:editId="7E9151F1">
            <wp:extent cx="2952876" cy="1901858"/>
            <wp:effectExtent l="0" t="0" r="0" b="317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09991" cy="1938644"/>
                    </a:xfrm>
                    <a:prstGeom prst="rect">
                      <a:avLst/>
                    </a:prstGeom>
                  </pic:spPr>
                </pic:pic>
              </a:graphicData>
            </a:graphic>
          </wp:inline>
        </w:drawing>
      </w:r>
    </w:p>
    <w:p w14:paraId="76CA1936" w14:textId="42361538" w:rsidR="002B3E0B" w:rsidRDefault="0062385D" w:rsidP="00DA1E26">
      <w:r>
        <w:lastRenderedPageBreak/>
        <w:t>The signal offers a small circle around its insertion point – move your mouse to this point and click somewhere inside the circle, and the ID board’s insertion point snaps into place.</w:t>
      </w:r>
    </w:p>
    <w:p w14:paraId="012A9888" w14:textId="37CD58A3" w:rsidR="00BC300D" w:rsidRDefault="0062385D" w:rsidP="00DA1E26">
      <w:r>
        <w:t xml:space="preserve">You are then asked to click once more, in order to place the board’s 2D symbol at a suitable place nearby the signal. This location </w:t>
      </w:r>
      <w:r w:rsidR="00E472D8">
        <w:t xml:space="preserve">is </w:t>
      </w:r>
      <w:r>
        <w:t>called the symbol</w:t>
      </w:r>
      <w:r w:rsidR="00E472D8">
        <w:t>’</w:t>
      </w:r>
      <w:r>
        <w:t xml:space="preserve">s </w:t>
      </w:r>
      <w:r w:rsidR="00E472D8">
        <w:t>“Display Point”. The DisplayPoint always resides at the same elevation as the object’s insertion point. The 2D offset from the object’s insertion point to its displaypoint is called the “Symbol Offset”</w:t>
      </w:r>
      <w:r>
        <w:t xml:space="preserve">. A </w:t>
      </w:r>
      <w:r w:rsidR="003846D3">
        <w:t>“</w:t>
      </w:r>
      <w:r>
        <w:t>tail</w:t>
      </w:r>
      <w:r w:rsidR="003846D3">
        <w:t>”</w:t>
      </w:r>
      <w:r>
        <w:t xml:space="preserve"> will automatically be drawn from the object’s </w:t>
      </w:r>
      <w:r w:rsidR="00E472D8">
        <w:t>displaypoint to its insertion point. The tail ‘wiggles’ in turns of 90 degrees and in such a way that the tail implicitly show</w:t>
      </w:r>
      <w:r w:rsidR="002B3E0B">
        <w:t>s</w:t>
      </w:r>
      <w:r w:rsidR="00E472D8">
        <w:t xml:space="preserve"> you the object’s direction</w:t>
      </w:r>
      <w:r w:rsidR="00DD2E18">
        <w:t xml:space="preserve"> and side of alignment. </w:t>
      </w:r>
      <w:r w:rsidR="002B3E0B">
        <w:t xml:space="preserve">The tail starts from the insertion point in </w:t>
      </w:r>
      <w:r w:rsidR="00DD2E18">
        <w:t xml:space="preserve">the </w:t>
      </w:r>
      <w:r w:rsidR="002B3E0B">
        <w:t xml:space="preserve">direction which is perpendicular to the object’s alignment and </w:t>
      </w:r>
      <w:r w:rsidR="00DD2E18">
        <w:t>heading away from the alignment. The tail ends in the object’s displaypoint and heading in the object’s direction.</w:t>
      </w:r>
    </w:p>
    <w:p w14:paraId="577F28B5" w14:textId="1C8C1CF4" w:rsidR="00E472D8" w:rsidRDefault="00E472D8" w:rsidP="00DA1E26">
      <w:r w:rsidRPr="00E472D8">
        <w:rPr>
          <w:noProof/>
        </w:rPr>
        <w:drawing>
          <wp:inline distT="0" distB="0" distL="0" distR="0" wp14:anchorId="61C506FB" wp14:editId="16F45C10">
            <wp:extent cx="2477319" cy="2285621"/>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62292" cy="2364019"/>
                    </a:xfrm>
                    <a:prstGeom prst="rect">
                      <a:avLst/>
                    </a:prstGeom>
                  </pic:spPr>
                </pic:pic>
              </a:graphicData>
            </a:graphic>
          </wp:inline>
        </w:drawing>
      </w:r>
      <w:r>
        <w:t xml:space="preserve">   </w:t>
      </w:r>
      <w:r w:rsidRPr="00E472D8">
        <w:rPr>
          <w:noProof/>
        </w:rPr>
        <w:drawing>
          <wp:inline distT="0" distB="0" distL="0" distR="0" wp14:anchorId="6A82CE78" wp14:editId="751E02F4">
            <wp:extent cx="3141023" cy="2282367"/>
            <wp:effectExtent l="0" t="0" r="2540" b="381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86640" cy="2315513"/>
                    </a:xfrm>
                    <a:prstGeom prst="rect">
                      <a:avLst/>
                    </a:prstGeom>
                  </pic:spPr>
                </pic:pic>
              </a:graphicData>
            </a:graphic>
          </wp:inline>
        </w:drawing>
      </w:r>
    </w:p>
    <w:p w14:paraId="2E979316" w14:textId="094B97B2" w:rsidR="00DD2E18" w:rsidRDefault="00DD2E18" w:rsidP="00DA1E26">
      <w:r>
        <w:t>In the last object insertion step you will be asked to attach the ID board (the child) to a suitable parent object. A choice of object spaces is shown, “skilt/signal/markerboard/montasjeelement”. Click on the signal to execute. They now form a tiny “family”, with the signal being the head of the family.</w:t>
      </w:r>
    </w:p>
    <w:p w14:paraId="58494E1A" w14:textId="56C1F47C" w:rsidR="002B3E0B" w:rsidRDefault="00DD2E18" w:rsidP="00DA1E26">
      <w:r>
        <w:t>Now, t</w:t>
      </w:r>
      <w:r w:rsidR="002B3E0B">
        <w:t xml:space="preserve">urn on the annotation tool for attachments, RC-ShowAttachmentLines </w:t>
      </w:r>
      <w:r w:rsidR="002B3E0B" w:rsidRPr="002B3E0B">
        <w:rPr>
          <w:noProof/>
        </w:rPr>
        <w:drawing>
          <wp:inline distT="0" distB="0" distL="0" distR="0" wp14:anchorId="0A870775" wp14:editId="7935C807">
            <wp:extent cx="466790" cy="276264"/>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6790" cy="276264"/>
                    </a:xfrm>
                    <a:prstGeom prst="rect">
                      <a:avLst/>
                    </a:prstGeom>
                  </pic:spPr>
                </pic:pic>
              </a:graphicData>
            </a:graphic>
          </wp:inline>
        </w:drawing>
      </w:r>
      <w:r w:rsidR="002B3E0B">
        <w:t xml:space="preserve">. Select the signal or the ID board and see that the parent-child relationship is shown graphically with a directed arrow symbol from child to parent. </w:t>
      </w:r>
      <w:r>
        <w:t xml:space="preserve">See </w:t>
      </w:r>
      <w:r w:rsidR="002B3E0B">
        <w:t xml:space="preserve">what it looks like </w:t>
      </w:r>
      <w:r>
        <w:t xml:space="preserve">with also the </w:t>
      </w:r>
      <w:r w:rsidR="002B3E0B">
        <w:t>3D annotations copied to the drawing</w:t>
      </w:r>
      <w:r>
        <w:t xml:space="preserve"> – and notice that the ID board has automatically received labeling texts from its parent:</w:t>
      </w:r>
    </w:p>
    <w:p w14:paraId="2B64C3EB" w14:textId="5BCE3FCD" w:rsidR="002B3E0B" w:rsidRDefault="002B3E0B" w:rsidP="00DA1E26">
      <w:r w:rsidRPr="002B3E0B">
        <w:rPr>
          <w:noProof/>
        </w:rPr>
        <w:drawing>
          <wp:inline distT="0" distB="0" distL="0" distR="0" wp14:anchorId="4963ED1D" wp14:editId="6722D8FD">
            <wp:extent cx="5760720" cy="171640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716405"/>
                    </a:xfrm>
                    <a:prstGeom prst="rect">
                      <a:avLst/>
                    </a:prstGeom>
                  </pic:spPr>
                </pic:pic>
              </a:graphicData>
            </a:graphic>
          </wp:inline>
        </w:drawing>
      </w:r>
    </w:p>
    <w:p w14:paraId="5118BF34" w14:textId="5C4E74DD" w:rsidR="005350F2" w:rsidRDefault="003846D3" w:rsidP="00DA1E26">
      <w:r>
        <w:t xml:space="preserve">Quite often, your drawings will become crowded with objects having 2D symbols that overlap (since 2D symbol sizes are usually quite large compared to their actual physical size). Consider an ID board </w:t>
      </w:r>
      <w:r>
        <w:lastRenderedPageBreak/>
        <w:t xml:space="preserve">symbol which should be moved. Simply </w:t>
      </w:r>
      <w:r w:rsidR="005350F2">
        <w:t>drag and drop the ID board’s graphics using the small square shown at the displaypoint</w:t>
      </w:r>
      <w:r w:rsidR="005350F2">
        <w:rPr>
          <w:rStyle w:val="Fotnotereferanse"/>
        </w:rPr>
        <w:footnoteReference w:id="2"/>
      </w:r>
      <w:r w:rsidR="005350F2">
        <w:t>.</w:t>
      </w:r>
    </w:p>
    <w:p w14:paraId="12728C78" w14:textId="71394993" w:rsidR="003846D3" w:rsidRDefault="003846D3" w:rsidP="00DA1E26">
      <w:r>
        <w:t xml:space="preserve"> </w:t>
      </w:r>
      <w:r w:rsidR="005350F2" w:rsidRPr="005350F2">
        <w:rPr>
          <w:noProof/>
        </w:rPr>
        <w:drawing>
          <wp:inline distT="0" distB="0" distL="0" distR="0" wp14:anchorId="4E2CC46F" wp14:editId="70529A13">
            <wp:extent cx="2921330" cy="2207721"/>
            <wp:effectExtent l="0" t="0" r="0" b="254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99804" cy="2267025"/>
                    </a:xfrm>
                    <a:prstGeom prst="rect">
                      <a:avLst/>
                    </a:prstGeom>
                  </pic:spPr>
                </pic:pic>
              </a:graphicData>
            </a:graphic>
          </wp:inline>
        </w:drawing>
      </w:r>
      <w:r w:rsidR="005350F2">
        <w:t xml:space="preserve">   </w:t>
      </w:r>
      <w:r w:rsidR="005350F2" w:rsidRPr="005350F2">
        <w:rPr>
          <w:noProof/>
        </w:rPr>
        <w:drawing>
          <wp:inline distT="0" distB="0" distL="0" distR="0" wp14:anchorId="168D287F" wp14:editId="7DB94A29">
            <wp:extent cx="2540804" cy="22106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89344" cy="2252832"/>
                    </a:xfrm>
                    <a:prstGeom prst="rect">
                      <a:avLst/>
                    </a:prstGeom>
                  </pic:spPr>
                </pic:pic>
              </a:graphicData>
            </a:graphic>
          </wp:inline>
        </w:drawing>
      </w:r>
    </w:p>
    <w:p w14:paraId="3BC6511A" w14:textId="2987D366" w:rsidR="00F75855" w:rsidRDefault="00F75855" w:rsidP="00DA1E26">
      <w:r>
        <w:t>Even for objects such as signals you might want to displace one or both signals when the drawing gets messy. Signals placed back-to-back on the same side of a track looks like this before and after cleaning up the graphics:</w:t>
      </w:r>
    </w:p>
    <w:p w14:paraId="5AC5C625" w14:textId="77777777" w:rsidR="0030537A" w:rsidRDefault="0030537A" w:rsidP="00DA1E26"/>
    <w:p w14:paraId="44442A79" w14:textId="68505B5E" w:rsidR="00F75855" w:rsidRDefault="0030537A" w:rsidP="00DA1E26">
      <w:r>
        <w:t>Most object types have symbols with displaypoints which are allowed to be moved away from the insertion point, but this is to be decided in the DNA for each object type.</w:t>
      </w:r>
    </w:p>
    <w:p w14:paraId="2B17AE01" w14:textId="6A834EA6" w:rsidR="00DA1E26" w:rsidRDefault="00B9699C" w:rsidP="00B9699C">
      <w:pPr>
        <w:pStyle w:val="RC-HEADING2"/>
      </w:pPr>
      <w:bookmarkStart w:id="27" w:name="_Toc15539733"/>
      <w:r>
        <w:t>Copy</w:t>
      </w:r>
      <w:r w:rsidR="00A6223D">
        <w:t xml:space="preserve"> point</w:t>
      </w:r>
      <w:r>
        <w:t xml:space="preserve"> objects</w:t>
      </w:r>
      <w:bookmarkEnd w:id="27"/>
    </w:p>
    <w:p w14:paraId="467B2B7D" w14:textId="5B071A70" w:rsidR="00B9699C" w:rsidRDefault="00A5788A" w:rsidP="00B9699C">
      <w:r>
        <w:t xml:space="preserve">You </w:t>
      </w:r>
      <w:r w:rsidR="000D5E3E">
        <w:t xml:space="preserve">will often </w:t>
      </w:r>
      <w:r>
        <w:t xml:space="preserve">need </w:t>
      </w:r>
      <w:r w:rsidR="000F5CC0">
        <w:t xml:space="preserve">to duplicate an object or </w:t>
      </w:r>
      <w:r>
        <w:t xml:space="preserve">a </w:t>
      </w:r>
      <w:r w:rsidR="000F5CC0">
        <w:t xml:space="preserve">group of objects along an alignment. In this example we will copy a signal </w:t>
      </w:r>
      <w:r>
        <w:t xml:space="preserve">four </w:t>
      </w:r>
      <w:r w:rsidR="000F5CC0">
        <w:t xml:space="preserve">times </w:t>
      </w:r>
      <w:r>
        <w:t xml:space="preserve">in </w:t>
      </w:r>
      <w:r w:rsidR="000D5E3E">
        <w:t xml:space="preserve">increments of </w:t>
      </w:r>
      <w:r>
        <w:t>35</w:t>
      </w:r>
      <w:r w:rsidR="000F5CC0">
        <w:t xml:space="preserve"> meter.</w:t>
      </w:r>
    </w:p>
    <w:p w14:paraId="7E402D0D" w14:textId="1ADDABBB" w:rsidR="000F5CC0" w:rsidRDefault="007163D3" w:rsidP="00B9699C">
      <w:r>
        <w:t xml:space="preserve">Create a </w:t>
      </w:r>
      <w:r w:rsidR="000F5CC0">
        <w:t>signal</w:t>
      </w:r>
      <w:r w:rsidR="00A5788A">
        <w:t>,</w:t>
      </w:r>
      <w:r w:rsidR="000F5CC0">
        <w:t xml:space="preserve"> </w:t>
      </w:r>
      <w:r w:rsidR="00A5788A">
        <w:t xml:space="preserve">place it at least 150 meters from </w:t>
      </w:r>
      <w:r w:rsidR="000F5CC0">
        <w:t>the end of an alignment</w:t>
      </w:r>
      <w:r w:rsidR="00A5788A">
        <w:t>.</w:t>
      </w:r>
    </w:p>
    <w:p w14:paraId="7F0D5955" w14:textId="4333867E" w:rsidR="000F5CC0" w:rsidRDefault="000F5CC0" w:rsidP="00B9699C">
      <w:r w:rsidRPr="000F5CC0">
        <w:rPr>
          <w:noProof/>
        </w:rPr>
        <w:drawing>
          <wp:inline distT="0" distB="0" distL="0" distR="0" wp14:anchorId="758D6491" wp14:editId="4C5806DC">
            <wp:extent cx="1933845" cy="1724266"/>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33845" cy="1724266"/>
                    </a:xfrm>
                    <a:prstGeom prst="rect">
                      <a:avLst/>
                    </a:prstGeom>
                  </pic:spPr>
                </pic:pic>
              </a:graphicData>
            </a:graphic>
          </wp:inline>
        </w:drawing>
      </w:r>
      <w:r w:rsidR="000D5E3E">
        <w:t xml:space="preserve">    </w:t>
      </w:r>
      <w:r w:rsidR="000D5E3E" w:rsidRPr="000F5CC0">
        <w:rPr>
          <w:noProof/>
        </w:rPr>
        <w:drawing>
          <wp:inline distT="0" distB="0" distL="0" distR="0" wp14:anchorId="0AB78E00" wp14:editId="483E5D3F">
            <wp:extent cx="3592285" cy="40860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89572" cy="431041"/>
                    </a:xfrm>
                    <a:prstGeom prst="rect">
                      <a:avLst/>
                    </a:prstGeom>
                  </pic:spPr>
                </pic:pic>
              </a:graphicData>
            </a:graphic>
          </wp:inline>
        </w:drawing>
      </w:r>
    </w:p>
    <w:p w14:paraId="3E291DC5" w14:textId="09FE3545" w:rsidR="000F5CC0" w:rsidRDefault="000F5CC0" w:rsidP="00B9699C">
      <w:r>
        <w:t>Start the command RC-</w:t>
      </w:r>
      <w:r w:rsidR="007163D3">
        <w:t xml:space="preserve">CopySelectionAlongPath </w:t>
      </w:r>
      <w:r>
        <w:t xml:space="preserve">from the menu (below the Edit button) or </w:t>
      </w:r>
      <w:r w:rsidR="00A5788A">
        <w:t xml:space="preserve">start it by typing in the </w:t>
      </w:r>
      <w:r>
        <w:t>command</w:t>
      </w:r>
      <w:r w:rsidR="00A5788A">
        <w:t xml:space="preserve"> name</w:t>
      </w:r>
      <w:r>
        <w:t>.</w:t>
      </w:r>
    </w:p>
    <w:p w14:paraId="55B64335" w14:textId="77777777" w:rsidR="000D5E3E" w:rsidRDefault="000F5CC0" w:rsidP="00B9699C">
      <w:r>
        <w:lastRenderedPageBreak/>
        <w:t xml:space="preserve">Follow the </w:t>
      </w:r>
      <w:r w:rsidR="00565815">
        <w:t>instructions and</w:t>
      </w:r>
      <w:r>
        <w:t xml:space="preserve"> </w:t>
      </w:r>
      <w:r w:rsidR="001E1A5B">
        <w:t>set ‘</w:t>
      </w:r>
      <w:r w:rsidR="001E1A5B" w:rsidRPr="00A5788A">
        <w:rPr>
          <w:u w:val="single"/>
        </w:rPr>
        <w:t>U</w:t>
      </w:r>
      <w:r w:rsidR="001E1A5B">
        <w:t>p’ as copy direction, use 35</w:t>
      </w:r>
      <w:r>
        <w:t xml:space="preserve"> meters as </w:t>
      </w:r>
      <w:r w:rsidR="001E1A5B">
        <w:t>‘</w:t>
      </w:r>
      <w:r w:rsidR="000D5E3E" w:rsidRPr="000D5E3E">
        <w:rPr>
          <w:u w:val="single"/>
        </w:rPr>
        <w:t>I</w:t>
      </w:r>
      <w:r>
        <w:t>ncrement</w:t>
      </w:r>
      <w:r w:rsidR="001E1A5B">
        <w:t>’</w:t>
      </w:r>
      <w:r>
        <w:t xml:space="preserve"> and set </w:t>
      </w:r>
      <w:r w:rsidR="001E1A5B">
        <w:t>‘</w:t>
      </w:r>
      <w:r w:rsidRPr="00A5788A">
        <w:rPr>
          <w:u w:val="single"/>
        </w:rPr>
        <w:t>N</w:t>
      </w:r>
      <w:r>
        <w:t>umber</w:t>
      </w:r>
      <w:r w:rsidR="001E1A5B">
        <w:t>’</w:t>
      </w:r>
      <w:r>
        <w:t xml:space="preserve"> to 4 before selecting </w:t>
      </w:r>
      <w:r w:rsidR="00A5788A">
        <w:t>‘</w:t>
      </w:r>
      <w:r w:rsidRPr="00A5788A">
        <w:rPr>
          <w:u w:val="single"/>
        </w:rPr>
        <w:t>C</w:t>
      </w:r>
      <w:r>
        <w:t>opy</w:t>
      </w:r>
      <w:r w:rsidR="00A5788A">
        <w:t>’</w:t>
      </w:r>
      <w:r>
        <w:t>.</w:t>
      </w:r>
      <w:r w:rsidR="001E1A5B">
        <w:t xml:space="preserve"> The current parameter selections are shown in the command prompt</w:t>
      </w:r>
      <w:r w:rsidR="00A5788A">
        <w:t xml:space="preserve"> – d</w:t>
      </w:r>
      <w:r w:rsidR="001E1A5B">
        <w:t xml:space="preserve">irection / </w:t>
      </w:r>
      <w:r w:rsidR="00A5788A">
        <w:t>i</w:t>
      </w:r>
      <w:r w:rsidR="001E1A5B">
        <w:t xml:space="preserve">ncrement between copies / total distance from source selection to </w:t>
      </w:r>
      <w:r w:rsidR="00A5788A">
        <w:t>where the last copy can be located</w:t>
      </w:r>
      <w:r w:rsidR="000D5E3E">
        <w:t xml:space="preserve"> </w:t>
      </w:r>
      <w:r w:rsidR="001E1A5B">
        <w:t>/ number of copies to produce / measure increments along own or reference alignment</w:t>
      </w:r>
      <w:r w:rsidR="00BA3B61">
        <w:t>.</w:t>
      </w:r>
    </w:p>
    <w:p w14:paraId="070D1FDC" w14:textId="2C550BE6" w:rsidR="00BA3B61" w:rsidRDefault="008E1920" w:rsidP="00B9699C">
      <w:r>
        <w:t xml:space="preserve">Since the three parameters </w:t>
      </w:r>
      <w:r w:rsidRPr="00A5788A">
        <w:rPr>
          <w:u w:val="single"/>
        </w:rPr>
        <w:t>I</w:t>
      </w:r>
      <w:r>
        <w:t>ncrement / dis</w:t>
      </w:r>
      <w:r w:rsidR="00A5788A" w:rsidRPr="00A5788A">
        <w:rPr>
          <w:u w:val="single"/>
        </w:rPr>
        <w:t>T</w:t>
      </w:r>
      <w:r>
        <w:t xml:space="preserve">ance / </w:t>
      </w:r>
      <w:r w:rsidRPr="00A5788A">
        <w:rPr>
          <w:u w:val="single"/>
        </w:rPr>
        <w:t>N</w:t>
      </w:r>
      <w:r>
        <w:t>umber are interconnected, entering a change in one of them will modify the oldest of them</w:t>
      </w:r>
      <w:r w:rsidR="00214763">
        <w:t xml:space="preserve"> accordingly</w:t>
      </w:r>
      <w:r w:rsidR="00A5788A">
        <w:t xml:space="preserve"> and keep the “middle one” unchanged</w:t>
      </w:r>
      <w:r>
        <w:t>.</w:t>
      </w:r>
    </w:p>
    <w:p w14:paraId="62C90863" w14:textId="44F090E4" w:rsidR="001E1A5B" w:rsidRDefault="00A5788A" w:rsidP="00B9699C">
      <w:r>
        <w:t>If needed</w:t>
      </w:r>
      <w:r w:rsidR="000D5E3E">
        <w:t>,</w:t>
      </w:r>
      <w:r>
        <w:t xml:space="preserve"> y</w:t>
      </w:r>
      <w:r w:rsidR="00BA3B61">
        <w:t xml:space="preserve">ou may switch into </w:t>
      </w:r>
      <w:r w:rsidRPr="00A5788A">
        <w:rPr>
          <w:u w:val="single"/>
        </w:rPr>
        <w:t>P</w:t>
      </w:r>
      <w:r w:rsidR="001E1A5B">
        <w:t>ath</w:t>
      </w:r>
      <w:r w:rsidR="00BA3B61">
        <w:t xml:space="preserve"> mode, where RailCOMPLETE will </w:t>
      </w:r>
      <w:r w:rsidR="001E1A5B">
        <w:t>stop and ask for direction</w:t>
      </w:r>
      <w:r>
        <w:t>s</w:t>
      </w:r>
      <w:r w:rsidR="001E1A5B">
        <w:t xml:space="preserve"> </w:t>
      </w:r>
      <w:r>
        <w:t>(</w:t>
      </w:r>
      <w:r w:rsidR="001E1A5B">
        <w:t>left/right</w:t>
      </w:r>
      <w:r>
        <w:t>)</w:t>
      </w:r>
      <w:r w:rsidR="001E1A5B">
        <w:t xml:space="preserve"> </w:t>
      </w:r>
      <w:r>
        <w:t xml:space="preserve">for </w:t>
      </w:r>
      <w:r w:rsidR="001E1A5B">
        <w:t>each connection object</w:t>
      </w:r>
      <w:r w:rsidR="000D5E3E">
        <w:t xml:space="preserve"> where there is a choice of paths to continue along</w:t>
      </w:r>
      <w:r w:rsidR="00BA3B61">
        <w:t>.</w:t>
      </w:r>
    </w:p>
    <w:p w14:paraId="2CA80A2C" w14:textId="77777777" w:rsidR="00A5788A" w:rsidRDefault="001E1A5B" w:rsidP="00B9699C">
      <w:r w:rsidRPr="001E1A5B">
        <w:rPr>
          <w:noProof/>
        </w:rPr>
        <w:drawing>
          <wp:inline distT="0" distB="0" distL="0" distR="0" wp14:anchorId="2FD18C75" wp14:editId="15064085">
            <wp:extent cx="5760720" cy="30778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077845"/>
                    </a:xfrm>
                    <a:prstGeom prst="rect">
                      <a:avLst/>
                    </a:prstGeom>
                  </pic:spPr>
                </pic:pic>
              </a:graphicData>
            </a:graphic>
          </wp:inline>
        </w:drawing>
      </w:r>
    </w:p>
    <w:p w14:paraId="1003A72E" w14:textId="5DAC0E28" w:rsidR="000F5CC0" w:rsidRDefault="001E1A5B" w:rsidP="00B9699C">
      <w:r>
        <w:t>The result may look like this:</w:t>
      </w:r>
    </w:p>
    <w:p w14:paraId="0AC7AB10" w14:textId="5BF34A7A" w:rsidR="001E1A5B" w:rsidRDefault="001E1A5B" w:rsidP="00B9699C">
      <w:r w:rsidRPr="001E1A5B">
        <w:rPr>
          <w:noProof/>
        </w:rPr>
        <w:drawing>
          <wp:inline distT="0" distB="0" distL="0" distR="0" wp14:anchorId="6CCDFDBF" wp14:editId="4D4B8210">
            <wp:extent cx="5518196" cy="1917865"/>
            <wp:effectExtent l="0" t="0" r="635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39239" cy="1925179"/>
                    </a:xfrm>
                    <a:prstGeom prst="rect">
                      <a:avLst/>
                    </a:prstGeom>
                  </pic:spPr>
                </pic:pic>
              </a:graphicData>
            </a:graphic>
          </wp:inline>
        </w:drawing>
      </w:r>
    </w:p>
    <w:p w14:paraId="6DB66577" w14:textId="095F7162" w:rsidR="000D5E3E" w:rsidRDefault="000D5E3E" w:rsidP="00B9699C">
      <w:r>
        <w:t>If there are attachments (or relations, see more about relations further down) internally between objects in the source object group, then these will be preserved also in the copies.</w:t>
      </w:r>
    </w:p>
    <w:p w14:paraId="4879DF5D" w14:textId="732B4ADE" w:rsidR="000D5E3E" w:rsidRDefault="000D5E3E" w:rsidP="00B9699C">
      <w:r>
        <w:t>As an example, consider a signal with an ID board (a white plate with texts) and an ATP warning board (the losange with a down-triangle)</w:t>
      </w:r>
      <w:r w:rsidR="00073001">
        <w:t>, both are attached to the signal.</w:t>
      </w:r>
    </w:p>
    <w:p w14:paraId="24A1917E" w14:textId="5EE4092D" w:rsidR="000D5E3E" w:rsidRDefault="000D5E3E" w:rsidP="00B9699C">
      <w:r w:rsidRPr="000D5E3E">
        <w:rPr>
          <w:noProof/>
        </w:rPr>
        <w:lastRenderedPageBreak/>
        <w:drawing>
          <wp:inline distT="0" distB="0" distL="0" distR="0" wp14:anchorId="0E890E76" wp14:editId="169EE259">
            <wp:extent cx="5527963" cy="2946175"/>
            <wp:effectExtent l="0" t="0" r="0" b="698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40876" cy="2953057"/>
                    </a:xfrm>
                    <a:prstGeom prst="rect">
                      <a:avLst/>
                    </a:prstGeom>
                  </pic:spPr>
                </pic:pic>
              </a:graphicData>
            </a:graphic>
          </wp:inline>
        </w:drawing>
      </w:r>
    </w:p>
    <w:p w14:paraId="6D40FE27" w14:textId="7E6AA77A" w:rsidR="00073001" w:rsidRDefault="00073001" w:rsidP="00B9699C">
      <w:r>
        <w:t>Select just the ID board and the signal and copy these two objects using RC-CopySelectionAlongPath:</w:t>
      </w:r>
    </w:p>
    <w:p w14:paraId="46D74AF8" w14:textId="5CA7E00A" w:rsidR="00073001" w:rsidRDefault="00073001" w:rsidP="00B9699C">
      <w:r w:rsidRPr="00073001">
        <w:rPr>
          <w:noProof/>
        </w:rPr>
        <w:drawing>
          <wp:inline distT="0" distB="0" distL="0" distR="0" wp14:anchorId="4C07C143" wp14:editId="6C1FEACD">
            <wp:extent cx="5539839" cy="2083546"/>
            <wp:effectExtent l="0" t="0" r="381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62847" cy="2092199"/>
                    </a:xfrm>
                    <a:prstGeom prst="rect">
                      <a:avLst/>
                    </a:prstGeom>
                  </pic:spPr>
                </pic:pic>
              </a:graphicData>
            </a:graphic>
          </wp:inline>
        </w:drawing>
      </w:r>
    </w:p>
    <w:p w14:paraId="2F4ACF0D" w14:textId="5708F747" w:rsidR="00073001" w:rsidRDefault="00073001" w:rsidP="00B9699C">
      <w:r>
        <w:t xml:space="preserve">You may at any moment </w:t>
      </w:r>
      <w:r w:rsidR="003846D3">
        <w:t xml:space="preserve">split up a family by </w:t>
      </w:r>
      <w:r>
        <w:t>break</w:t>
      </w:r>
      <w:r w:rsidR="003846D3">
        <w:t xml:space="preserve">ing a parent-child </w:t>
      </w:r>
      <w:r>
        <w:t>attachment. Select the child object, right-click and select “Attach to &lt;list of allowed parent attachment spaces that you may attach the child to to&gt;” from the context menu.</w:t>
      </w:r>
    </w:p>
    <w:p w14:paraId="7F023B32" w14:textId="3B91AB18" w:rsidR="00073001" w:rsidRDefault="00073001" w:rsidP="00B9699C">
      <w:r w:rsidRPr="00073001">
        <w:rPr>
          <w:noProof/>
        </w:rPr>
        <w:drawing>
          <wp:inline distT="0" distB="0" distL="0" distR="0" wp14:anchorId="37D54088" wp14:editId="6F30BB63">
            <wp:extent cx="5760720" cy="2130425"/>
            <wp:effectExtent l="0" t="0" r="0" b="317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130425"/>
                    </a:xfrm>
                    <a:prstGeom prst="rect">
                      <a:avLst/>
                    </a:prstGeom>
                  </pic:spPr>
                </pic:pic>
              </a:graphicData>
            </a:graphic>
          </wp:inline>
        </w:drawing>
      </w:r>
    </w:p>
    <w:p w14:paraId="5E5D815F" w14:textId="7A32F52D" w:rsidR="00073001" w:rsidRDefault="00073001" w:rsidP="00B9699C">
      <w:r>
        <w:lastRenderedPageBreak/>
        <w:t xml:space="preserve">Either click on the desired parent object (which must belong to a compatible </w:t>
      </w:r>
      <w:r w:rsidR="003846D3">
        <w:t>object attachment category</w:t>
      </w:r>
      <w:r>
        <w:t xml:space="preserve">), or press ‘R’ </w:t>
      </w:r>
      <w:r w:rsidR="003846D3">
        <w:t>to remove.</w:t>
      </w:r>
    </w:p>
    <w:p w14:paraId="1461E0D9" w14:textId="0E034FB7" w:rsidR="003846D3" w:rsidRDefault="003846D3" w:rsidP="00B9699C">
      <w:r w:rsidRPr="003846D3">
        <w:rPr>
          <w:noProof/>
        </w:rPr>
        <w:drawing>
          <wp:inline distT="0" distB="0" distL="0" distR="0" wp14:anchorId="5DA0695E" wp14:editId="49081D18">
            <wp:extent cx="5760720" cy="164147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1641475"/>
                    </a:xfrm>
                    <a:prstGeom prst="rect">
                      <a:avLst/>
                    </a:prstGeom>
                  </pic:spPr>
                </pic:pic>
              </a:graphicData>
            </a:graphic>
          </wp:inline>
        </w:drawing>
      </w:r>
    </w:p>
    <w:p w14:paraId="3015C8B1" w14:textId="39ADC319" w:rsidR="003846D3" w:rsidRDefault="003846D3" w:rsidP="00B9699C">
      <w:r>
        <w:t>Attachments may be nested to form a family tree.</w:t>
      </w:r>
    </w:p>
    <w:p w14:paraId="77314788" w14:textId="36E6B703" w:rsidR="00565815" w:rsidRDefault="00542DD0" w:rsidP="00542DD0">
      <w:pPr>
        <w:pStyle w:val="RC-HEADING1"/>
      </w:pPr>
      <w:bookmarkStart w:id="28" w:name="_Toc15539734"/>
      <w:r>
        <w:lastRenderedPageBreak/>
        <w:t>Managing Objects</w:t>
      </w:r>
      <w:bookmarkEnd w:id="28"/>
    </w:p>
    <w:p w14:paraId="3892129C" w14:textId="29C41BDE" w:rsidR="00542DD0" w:rsidRDefault="00542DD0" w:rsidP="00542DD0">
      <w:r>
        <w:t>The object man</w:t>
      </w:r>
      <w:r w:rsidR="00271D1B">
        <w:t>a</w:t>
      </w:r>
      <w:r>
        <w:t xml:space="preserve">ger is a </w:t>
      </w:r>
      <w:r w:rsidR="003C684C">
        <w:t xml:space="preserve">versatile </w:t>
      </w:r>
      <w:r>
        <w:t>tool for</w:t>
      </w:r>
      <w:r w:rsidR="003C684C">
        <w:t xml:space="preserve"> searching and filtering, find and replace, </w:t>
      </w:r>
      <w:r>
        <w:t>mass update</w:t>
      </w:r>
      <w:r w:rsidR="003C684C">
        <w:t xml:space="preserve">, </w:t>
      </w:r>
      <w:r>
        <w:t>to locate objects in the drawing</w:t>
      </w:r>
      <w:r w:rsidR="003C684C">
        <w:t xml:space="preserve"> and just get a good overview of your database contents – </w:t>
      </w:r>
      <w:r w:rsidR="00F35C23">
        <w:t xml:space="preserve">i.e., </w:t>
      </w:r>
      <w:r w:rsidR="003C684C">
        <w:t>your drawing</w:t>
      </w:r>
      <w:r w:rsidR="00F35C23">
        <w:t>(</w:t>
      </w:r>
      <w:r w:rsidR="003C684C">
        <w:t>s</w:t>
      </w:r>
      <w:r w:rsidR="00F35C23">
        <w:t>)</w:t>
      </w:r>
      <w:r w:rsidR="003C684C">
        <w:t>.</w:t>
      </w:r>
    </w:p>
    <w:p w14:paraId="56E0BB38" w14:textId="7C19A457" w:rsidR="00542DD0" w:rsidRDefault="00542DD0" w:rsidP="00542DD0">
      <w:pPr>
        <w:pStyle w:val="RC-HEADING2"/>
      </w:pPr>
      <w:bookmarkStart w:id="29" w:name="_Toc15539735"/>
      <w:r>
        <w:t>Autonumbering</w:t>
      </w:r>
      <w:bookmarkEnd w:id="29"/>
    </w:p>
    <w:p w14:paraId="4005444A" w14:textId="13D5DCF4" w:rsidR="00542DD0" w:rsidRDefault="00542DD0" w:rsidP="00542DD0">
      <w:r>
        <w:t>This example shows how to autonumber and autoname signals</w:t>
      </w:r>
      <w:r w:rsidR="00CD7358">
        <w:t xml:space="preserve"> along the INBOUND alignment</w:t>
      </w:r>
      <w:r>
        <w:t xml:space="preserve">. </w:t>
      </w:r>
      <w:r w:rsidR="003C684C">
        <w:t xml:space="preserve">Start by placing a couple </w:t>
      </w:r>
      <w:r w:rsidR="00F86D70">
        <w:t xml:space="preserve">class-B (optical) signals </w:t>
      </w:r>
      <w:r w:rsidR="003C684C">
        <w:t xml:space="preserve">of </w:t>
      </w:r>
      <w:r>
        <w:t xml:space="preserve">along </w:t>
      </w:r>
      <w:r w:rsidR="00CD7358">
        <w:t>this</w:t>
      </w:r>
      <w:r>
        <w:t xml:space="preserve"> alignment</w:t>
      </w:r>
      <w:r w:rsidR="003C684C">
        <w:t>, then o</w:t>
      </w:r>
      <w:r>
        <w:t xml:space="preserve">pen the </w:t>
      </w:r>
      <w:r w:rsidR="003C684C">
        <w:t>O</w:t>
      </w:r>
      <w:r>
        <w:t xml:space="preserve">bject </w:t>
      </w:r>
      <w:r w:rsidR="003C684C">
        <w:t>M</w:t>
      </w:r>
      <w:r>
        <w:t>anager</w:t>
      </w:r>
      <w:r w:rsidR="003C684C">
        <w:t xml:space="preserve">. You may start it using </w:t>
      </w:r>
      <w:r>
        <w:t xml:space="preserve">the </w:t>
      </w:r>
      <w:r w:rsidR="003C684C">
        <w:t xml:space="preserve">RailCOMPLETE Manage </w:t>
      </w:r>
      <w:r>
        <w:t xml:space="preserve">Objects </w:t>
      </w:r>
      <w:r w:rsidR="003C684C">
        <w:t xml:space="preserve">ribbon </w:t>
      </w:r>
      <w:r>
        <w:t>button</w:t>
      </w:r>
      <w:r w:rsidR="003C684C">
        <w:t>, or the RC-ManageObject command, or start if from the context menu Manage -&gt; Objects… or from the Command Browser.</w:t>
      </w:r>
    </w:p>
    <w:p w14:paraId="25199105" w14:textId="77777777" w:rsidR="00542DD0" w:rsidRDefault="00542DD0" w:rsidP="00542DD0">
      <w:r w:rsidRPr="00542DD0">
        <w:rPr>
          <w:noProof/>
        </w:rPr>
        <w:drawing>
          <wp:inline distT="0" distB="0" distL="0" distR="0" wp14:anchorId="0E12C84D" wp14:editId="019AF6E9">
            <wp:extent cx="752580" cy="85737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52580" cy="857370"/>
                    </a:xfrm>
                    <a:prstGeom prst="rect">
                      <a:avLst/>
                    </a:prstGeom>
                  </pic:spPr>
                </pic:pic>
              </a:graphicData>
            </a:graphic>
          </wp:inline>
        </w:drawing>
      </w:r>
    </w:p>
    <w:p w14:paraId="60DD20E4" w14:textId="602CD39D" w:rsidR="00542DD0" w:rsidRDefault="008333CC" w:rsidP="00542DD0">
      <w:r>
        <w:t xml:space="preserve">Show the class-B signals belonging to alignment CROSSING-IN-TO-OUT. You can do so for instance by </w:t>
      </w:r>
      <w:r w:rsidR="00CD7358">
        <w:t xml:space="preserve">using </w:t>
      </w:r>
      <w:r>
        <w:t xml:space="preserve">a combination of </w:t>
      </w:r>
      <w:r w:rsidR="00F86D70">
        <w:t>Column F</w:t>
      </w:r>
      <w:r w:rsidR="00CD7358">
        <w:t>ilter</w:t>
      </w:r>
      <w:r w:rsidR="00F86D70">
        <w:t>s</w:t>
      </w:r>
      <w:r w:rsidR="00CD7358">
        <w:t xml:space="preserve"> </w:t>
      </w:r>
      <w:r>
        <w:t xml:space="preserve">(top row) </w:t>
      </w:r>
      <w:r w:rsidR="00CD7358">
        <w:t xml:space="preserve">and </w:t>
      </w:r>
      <w:r w:rsidR="00F86D70">
        <w:t xml:space="preserve">the </w:t>
      </w:r>
      <w:r w:rsidR="00CD7358">
        <w:t>object</w:t>
      </w:r>
      <w:r w:rsidR="003C684C">
        <w:t xml:space="preserve"> </w:t>
      </w:r>
      <w:r w:rsidR="00F86D70">
        <w:t xml:space="preserve">type </w:t>
      </w:r>
      <w:r w:rsidR="003C684C">
        <w:t>browser</w:t>
      </w:r>
      <w:r>
        <w:t xml:space="preserve"> (left)</w:t>
      </w:r>
      <w:r w:rsidR="00CD7358">
        <w:t>.</w:t>
      </w:r>
    </w:p>
    <w:p w14:paraId="1E43ADE3" w14:textId="6ADB3C71" w:rsidR="00CD7358" w:rsidRDefault="00F86D70" w:rsidP="00542DD0">
      <w:r w:rsidRPr="00F86D70">
        <w:rPr>
          <w:noProof/>
        </w:rPr>
        <w:drawing>
          <wp:inline distT="0" distB="0" distL="0" distR="0" wp14:anchorId="43AF5973" wp14:editId="68100A20">
            <wp:extent cx="5760720" cy="2761615"/>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761615"/>
                    </a:xfrm>
                    <a:prstGeom prst="rect">
                      <a:avLst/>
                    </a:prstGeom>
                  </pic:spPr>
                </pic:pic>
              </a:graphicData>
            </a:graphic>
          </wp:inline>
        </w:drawing>
      </w:r>
    </w:p>
    <w:p w14:paraId="257295E3" w14:textId="2544F9C5" w:rsidR="00542DD0" w:rsidRDefault="008333CC" w:rsidP="00542DD0">
      <w:r>
        <w:t>Enter the</w:t>
      </w:r>
      <w:r w:rsidR="00D96FE0">
        <w:t xml:space="preserve"> number </w:t>
      </w:r>
      <w:r>
        <w:t xml:space="preserve">12345 </w:t>
      </w:r>
      <w:r w:rsidR="00D96FE0">
        <w:t xml:space="preserve">to the first cell </w:t>
      </w:r>
      <w:r>
        <w:t xml:space="preserve">in the ‘Kode’ (code) column </w:t>
      </w:r>
      <w:r w:rsidR="00D96FE0">
        <w:t>and a</w:t>
      </w:r>
      <w:r w:rsidR="00CD7358">
        <w:t xml:space="preserve">uto-number </w:t>
      </w:r>
      <w:r>
        <w:t xml:space="preserve">the objects’ code property. Start with marking all </w:t>
      </w:r>
      <w:r w:rsidR="00CD7358">
        <w:t xml:space="preserve">the </w:t>
      </w:r>
      <w:r>
        <w:t>‘Kode’ column cells</w:t>
      </w:r>
      <w:r w:rsidR="00CD7358">
        <w:t>.</w:t>
      </w:r>
      <w:r>
        <w:t xml:space="preserve"> To mark cells, use Excel-style keyboard shortcuts (Click, Ctrl+Click, Shift+Click, Click-hold &amp; sweep, Ctrl+A etc), the marked cells will turn grey. </w:t>
      </w:r>
    </w:p>
    <w:p w14:paraId="66239A2F" w14:textId="4924762A" w:rsidR="00234FA8" w:rsidRDefault="002462D0" w:rsidP="00542DD0">
      <w:r w:rsidRPr="00234FA8">
        <w:rPr>
          <w:iCs/>
          <w:noProof/>
        </w:rPr>
        <w:lastRenderedPageBreak/>
        <mc:AlternateContent>
          <mc:Choice Requires="wps">
            <w:drawing>
              <wp:anchor distT="45720" distB="45720" distL="114300" distR="114300" simplePos="0" relativeHeight="251659264" behindDoc="0" locked="0" layoutInCell="1" allowOverlap="1" wp14:anchorId="23FED2DB" wp14:editId="2ECA0CBE">
                <wp:simplePos x="0" y="0"/>
                <wp:positionH relativeFrom="margin">
                  <wp:posOffset>-97790</wp:posOffset>
                </wp:positionH>
                <wp:positionV relativeFrom="paragraph">
                  <wp:posOffset>3810</wp:posOffset>
                </wp:positionV>
                <wp:extent cx="3432810" cy="149161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2810" cy="1491615"/>
                        </a:xfrm>
                        <a:prstGeom prst="rect">
                          <a:avLst/>
                        </a:prstGeom>
                        <a:solidFill>
                          <a:srgbClr val="FFFFFF"/>
                        </a:solidFill>
                        <a:ln w="9525">
                          <a:noFill/>
                          <a:miter lim="800000"/>
                          <a:headEnd/>
                          <a:tailEnd/>
                        </a:ln>
                      </wps:spPr>
                      <wps:txbx>
                        <w:txbxContent>
                          <w:p w14:paraId="19EA7B25" w14:textId="76645655" w:rsidR="00CA5C7C" w:rsidRDefault="00CA5C7C">
                            <w:r w:rsidRPr="00234FA8">
                              <w:rPr>
                                <w:iCs/>
                              </w:rPr>
                              <w:t xml:space="preserve">If the </w:t>
                            </w:r>
                            <w:r>
                              <w:rPr>
                                <w:iCs/>
                              </w:rPr>
                              <w:t xml:space="preserve">‘Kode’ </w:t>
                            </w:r>
                            <w:r w:rsidRPr="00234FA8">
                              <w:rPr>
                                <w:iCs/>
                              </w:rPr>
                              <w:t>column is not visible</w:t>
                            </w:r>
                            <w:r>
                              <w:rPr>
                                <w:iCs/>
                              </w:rPr>
                              <w:t xml:space="preserve"> (it might be called ‘code’ in your installation)</w:t>
                            </w:r>
                            <w:r w:rsidRPr="00234FA8">
                              <w:rPr>
                                <w:iCs/>
                              </w:rPr>
                              <w:t xml:space="preserve">, add the </w:t>
                            </w:r>
                            <w:r>
                              <w:rPr>
                                <w:iCs/>
                              </w:rPr>
                              <w:t xml:space="preserve">‘Kode’ </w:t>
                            </w:r>
                            <w:r w:rsidRPr="00234FA8">
                              <w:rPr>
                                <w:iCs/>
                              </w:rPr>
                              <w:t>column by right-click</w:t>
                            </w:r>
                            <w:r>
                              <w:rPr>
                                <w:iCs/>
                              </w:rPr>
                              <w:t>ing</w:t>
                            </w:r>
                            <w:r w:rsidRPr="00234FA8">
                              <w:rPr>
                                <w:iCs/>
                              </w:rPr>
                              <w:t xml:space="preserve"> the column header section </w:t>
                            </w:r>
                            <w:r>
                              <w:rPr>
                                <w:iCs/>
                              </w:rPr>
                              <w:t xml:space="preserve">where you want to add the ‘Kode’ column </w:t>
                            </w:r>
                            <w:r w:rsidRPr="00234FA8">
                              <w:rPr>
                                <w:iCs/>
                              </w:rPr>
                              <w:t xml:space="preserve">and select </w:t>
                            </w:r>
                            <w:r>
                              <w:rPr>
                                <w:iCs/>
                              </w:rPr>
                              <w:t>‘</w:t>
                            </w:r>
                            <w:r w:rsidRPr="00234FA8">
                              <w:rPr>
                                <w:iCs/>
                              </w:rPr>
                              <w:t>Add column</w:t>
                            </w:r>
                            <w:r>
                              <w:rPr>
                                <w:iCs/>
                              </w:rPr>
                              <w:t>’</w:t>
                            </w:r>
                            <w:r w:rsidRPr="00234FA8">
                              <w:rPr>
                                <w:iCs/>
                              </w:rPr>
                              <w:t xml:space="preserve">. Make sure </w:t>
                            </w:r>
                            <w:r>
                              <w:rPr>
                                <w:iCs/>
                              </w:rPr>
                              <w:t xml:space="preserve">that </w:t>
                            </w:r>
                            <w:r w:rsidRPr="00234FA8">
                              <w:rPr>
                                <w:iCs/>
                              </w:rPr>
                              <w:t xml:space="preserve">the Alignment and Name columns are </w:t>
                            </w:r>
                            <w:r>
                              <w:rPr>
                                <w:iCs/>
                              </w:rPr>
                              <w:t xml:space="preserve">also </w:t>
                            </w:r>
                            <w:r w:rsidRPr="00234FA8">
                              <w:rPr>
                                <w:iCs/>
                              </w:rPr>
                              <w:t>visible.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FED2DB" id="_x0000_s1028" type="#_x0000_t202" style="position:absolute;margin-left:-7.7pt;margin-top:.3pt;width:270.3pt;height:117.4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" stroked="f">
                <v:textbox>
                  <w:txbxContent>
                    <w:p w14:paraId="19EA7B25" w14:textId="76645655" w:rsidR="00CA5C7C" w:rsidRDefault="00CA5C7C">
                      <w:r w:rsidRPr="00234FA8">
                        <w:rPr>
                          <w:iCs/>
                        </w:rPr>
                        <w:t xml:space="preserve">If the </w:t>
                      </w:r>
                      <w:r>
                        <w:rPr>
                          <w:iCs/>
                        </w:rPr>
                        <w:t xml:space="preserve">‘Kode’ </w:t>
                      </w:r>
                      <w:r w:rsidRPr="00234FA8">
                        <w:rPr>
                          <w:iCs/>
                        </w:rPr>
                        <w:t>column is not visible</w:t>
                      </w:r>
                      <w:r>
                        <w:rPr>
                          <w:iCs/>
                        </w:rPr>
                        <w:t xml:space="preserve"> (it might be called ‘code’ in your installation)</w:t>
                      </w:r>
                      <w:r w:rsidRPr="00234FA8">
                        <w:rPr>
                          <w:iCs/>
                        </w:rPr>
                        <w:t xml:space="preserve">, add the </w:t>
                      </w:r>
                      <w:r>
                        <w:rPr>
                          <w:iCs/>
                        </w:rPr>
                        <w:t xml:space="preserve">‘Kode’ </w:t>
                      </w:r>
                      <w:r w:rsidRPr="00234FA8">
                        <w:rPr>
                          <w:iCs/>
                        </w:rPr>
                        <w:t>column by right-click</w:t>
                      </w:r>
                      <w:r>
                        <w:rPr>
                          <w:iCs/>
                        </w:rPr>
                        <w:t>ing</w:t>
                      </w:r>
                      <w:r w:rsidRPr="00234FA8">
                        <w:rPr>
                          <w:iCs/>
                        </w:rPr>
                        <w:t xml:space="preserve"> the column header section </w:t>
                      </w:r>
                      <w:r>
                        <w:rPr>
                          <w:iCs/>
                        </w:rPr>
                        <w:t xml:space="preserve">where you want to add the ‘Kode’ column </w:t>
                      </w:r>
                      <w:r w:rsidRPr="00234FA8">
                        <w:rPr>
                          <w:iCs/>
                        </w:rPr>
                        <w:t xml:space="preserve">and select </w:t>
                      </w:r>
                      <w:r>
                        <w:rPr>
                          <w:iCs/>
                        </w:rPr>
                        <w:t>‘</w:t>
                      </w:r>
                      <w:r w:rsidRPr="00234FA8">
                        <w:rPr>
                          <w:iCs/>
                        </w:rPr>
                        <w:t>Add column</w:t>
                      </w:r>
                      <w:r>
                        <w:rPr>
                          <w:iCs/>
                        </w:rPr>
                        <w:t>’</w:t>
                      </w:r>
                      <w:r w:rsidRPr="00234FA8">
                        <w:rPr>
                          <w:iCs/>
                        </w:rPr>
                        <w:t xml:space="preserve">. Make sure </w:t>
                      </w:r>
                      <w:r>
                        <w:rPr>
                          <w:iCs/>
                        </w:rPr>
                        <w:t xml:space="preserve">that </w:t>
                      </w:r>
                      <w:r w:rsidRPr="00234FA8">
                        <w:rPr>
                          <w:iCs/>
                        </w:rPr>
                        <w:t xml:space="preserve">the Alignment and Name columns are </w:t>
                      </w:r>
                      <w:r>
                        <w:rPr>
                          <w:iCs/>
                        </w:rPr>
                        <w:t xml:space="preserve">also </w:t>
                      </w:r>
                      <w:r w:rsidRPr="00234FA8">
                        <w:rPr>
                          <w:iCs/>
                        </w:rPr>
                        <w:t>visible.</w:t>
                      </w:r>
                    </w:p>
                  </w:txbxContent>
                </v:textbox>
                <w10:wrap type="square" anchorx="margin"/>
              </v:shape>
            </w:pict>
          </mc:Fallback>
        </mc:AlternateContent>
      </w:r>
      <w:r w:rsidR="00234FA8" w:rsidRPr="00234FA8">
        <w:rPr>
          <w:noProof/>
        </w:rPr>
        <w:drawing>
          <wp:inline distT="0" distB="0" distL="0" distR="0" wp14:anchorId="6FD08223" wp14:editId="292764FE">
            <wp:extent cx="2281320" cy="1710994"/>
            <wp:effectExtent l="0" t="0" r="508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33495" cy="1825125"/>
                    </a:xfrm>
                    <a:prstGeom prst="rect">
                      <a:avLst/>
                    </a:prstGeom>
                  </pic:spPr>
                </pic:pic>
              </a:graphicData>
            </a:graphic>
          </wp:inline>
        </w:drawing>
      </w:r>
    </w:p>
    <w:p w14:paraId="76C526FD" w14:textId="0475B246" w:rsidR="002462D0" w:rsidRDefault="002462D0" w:rsidP="00542DD0">
      <w:r>
        <w:t>Then, right-click somewhere in the data grid (in one of the cells holding a value) to bring up the context menu and select ‘Auto-fill: Fill Series’.</w:t>
      </w:r>
    </w:p>
    <w:p w14:paraId="20029163" w14:textId="07C3F443" w:rsidR="001E79A0" w:rsidRDefault="008333CC" w:rsidP="00542DD0">
      <w:r w:rsidRPr="008333CC">
        <w:rPr>
          <w:noProof/>
        </w:rPr>
        <w:drawing>
          <wp:inline distT="0" distB="0" distL="0" distR="0" wp14:anchorId="08D73692" wp14:editId="407F5B03">
            <wp:extent cx="3573452" cy="3235056"/>
            <wp:effectExtent l="0" t="0" r="8255"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37304" cy="3292862"/>
                    </a:xfrm>
                    <a:prstGeom prst="rect">
                      <a:avLst/>
                    </a:prstGeom>
                  </pic:spPr>
                </pic:pic>
              </a:graphicData>
            </a:graphic>
          </wp:inline>
        </w:drawing>
      </w:r>
      <w:r w:rsidR="001E79A0">
        <w:t xml:space="preserve"> </w:t>
      </w:r>
      <w:r w:rsidR="001E79A0" w:rsidRPr="001E79A0">
        <w:rPr>
          <w:noProof/>
        </w:rPr>
        <w:drawing>
          <wp:inline distT="0" distB="0" distL="0" distR="0" wp14:anchorId="2B9B1ACD" wp14:editId="012CD5AF">
            <wp:extent cx="406021" cy="249753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3717" cy="2606383"/>
                    </a:xfrm>
                    <a:prstGeom prst="rect">
                      <a:avLst/>
                    </a:prstGeom>
                  </pic:spPr>
                </pic:pic>
              </a:graphicData>
            </a:graphic>
          </wp:inline>
        </w:drawing>
      </w:r>
      <w:r w:rsidR="001E79A0">
        <w:t xml:space="preserve"> </w:t>
      </w:r>
      <w:r w:rsidR="001949A7" w:rsidRPr="001949A7">
        <w:rPr>
          <w:noProof/>
        </w:rPr>
        <w:drawing>
          <wp:inline distT="0" distB="0" distL="0" distR="0" wp14:anchorId="037E70BB" wp14:editId="333A48C3">
            <wp:extent cx="1616790" cy="2472234"/>
            <wp:effectExtent l="0" t="0" r="2540" b="444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636547" cy="2502444"/>
                    </a:xfrm>
                    <a:prstGeom prst="rect">
                      <a:avLst/>
                    </a:prstGeom>
                  </pic:spPr>
                </pic:pic>
              </a:graphicData>
            </a:graphic>
          </wp:inline>
        </w:drawing>
      </w:r>
    </w:p>
    <w:p w14:paraId="001F82CD" w14:textId="14BD1118" w:rsidR="00D96FE0" w:rsidRDefault="00D96FE0" w:rsidP="00B9699C">
      <w:r>
        <w:t xml:space="preserve">Note how the name </w:t>
      </w:r>
      <w:r w:rsidR="001949A7">
        <w:t xml:space="preserve">(‘Navn’ column) </w:t>
      </w:r>
      <w:r>
        <w:t xml:space="preserve">also is updated accordingly. This is because the </w:t>
      </w:r>
      <w:r w:rsidR="001949A7">
        <w:t xml:space="preserve">name column </w:t>
      </w:r>
      <w:r>
        <w:t xml:space="preserve">by default has a built in formula </w:t>
      </w:r>
      <w:r w:rsidR="001949A7" w:rsidRPr="001949A7">
        <w:t>‘</w:t>
      </w:r>
      <w:r w:rsidRPr="001949A7">
        <w:t>=”Hs.”..code</w:t>
      </w:r>
      <w:r w:rsidR="001949A7" w:rsidRPr="001949A7">
        <w:t>’</w:t>
      </w:r>
      <w:r w:rsidR="001949A7">
        <w:t xml:space="preserve"> or similar.</w:t>
      </w:r>
      <w:r w:rsidR="00775AEF">
        <w:t xml:space="preserve"> See also </w:t>
      </w:r>
      <w:r>
        <w:t xml:space="preserve">the </w:t>
      </w:r>
      <w:r w:rsidR="00775AEF">
        <w:t>online H</w:t>
      </w:r>
      <w:r>
        <w:t>elp documentation</w:t>
      </w:r>
      <w:r w:rsidR="00775AEF">
        <w:t xml:space="preserve"> (F1)</w:t>
      </w:r>
      <w:r>
        <w:t>.</w:t>
      </w:r>
    </w:p>
    <w:p w14:paraId="463D5339" w14:textId="523982BD" w:rsidR="002A25CE" w:rsidRDefault="002A25CE" w:rsidP="002A25CE">
      <w:pPr>
        <w:pStyle w:val="RC-HEADING2"/>
      </w:pPr>
      <w:bookmarkStart w:id="30" w:name="_Toc15539736"/>
      <w:r>
        <w:t>Property names versus property displaynames</w:t>
      </w:r>
      <w:bookmarkEnd w:id="30"/>
    </w:p>
    <w:p w14:paraId="3C62B4CC" w14:textId="051C53A8" w:rsidR="001949A7" w:rsidRDefault="001949A7" w:rsidP="002A25CE">
      <w:r>
        <w:t>Please note that as a general principle, properties in RailCOMPLETE will have two names. “Real” property name</w:t>
      </w:r>
      <w:r w:rsidR="002A25CE">
        <w:t>s</w:t>
      </w:r>
      <w:r>
        <w:t xml:space="preserve"> (which are used in the database searches in RailCOMPLETE) are by convention written in English, whereas so-called “displayname</w:t>
      </w:r>
      <w:r w:rsidR="002A25CE">
        <w:t>s</w:t>
      </w:r>
      <w:r>
        <w:t xml:space="preserve">” </w:t>
      </w:r>
      <w:r w:rsidR="002A25CE">
        <w:t xml:space="preserve">are written in the administration’s local tongue. As an example, the catenary cantilever custom property “Pushdirection” has Norwegian displayname “Kraftretning”, and so on. What you see in the Property Manager and in the Object Manager datagrids will be the displaynames, but in Lua formulas you can choose between using the real name, or using the displayname. To reference a property by its displayname, use the built-in formula construct </w:t>
      </w:r>
      <w:r w:rsidR="00775AEF">
        <w:t>‘fromDisplayName(“My</w:t>
      </w:r>
      <w:r w:rsidR="00350779">
        <w:t xml:space="preserve"> </w:t>
      </w:r>
      <w:r w:rsidR="00617EEC">
        <w:t>propertys displayname is here</w:t>
      </w:r>
      <w:r w:rsidR="00775AEF">
        <w:t>”)’.</w:t>
      </w:r>
    </w:p>
    <w:p w14:paraId="3BB2777A" w14:textId="6CD3EDBA" w:rsidR="00775AEF" w:rsidRDefault="00775AEF" w:rsidP="002A25CE">
      <w:r w:rsidRPr="00775AEF">
        <w:rPr>
          <w:noProof/>
        </w:rPr>
        <w:lastRenderedPageBreak/>
        <w:drawing>
          <wp:inline distT="0" distB="0" distL="0" distR="0" wp14:anchorId="6BD20715" wp14:editId="4B46E918">
            <wp:extent cx="2905884" cy="2189150"/>
            <wp:effectExtent l="0" t="0" r="889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46310" cy="2219605"/>
                    </a:xfrm>
                    <a:prstGeom prst="rect">
                      <a:avLst/>
                    </a:prstGeom>
                  </pic:spPr>
                </pic:pic>
              </a:graphicData>
            </a:graphic>
          </wp:inline>
        </w:drawing>
      </w:r>
      <w:r w:rsidR="00350779">
        <w:t xml:space="preserve"> </w:t>
      </w:r>
    </w:p>
    <w:p w14:paraId="16A7C6BA" w14:textId="1EF14989" w:rsidR="00617EEC" w:rsidRDefault="00617EEC" w:rsidP="00617EEC">
      <w:r>
        <w:t>If no explicit displayname has been assigned to a property (in the DNA), then the property’s name is also used as a basis for its displayname. ‘PascalCased’ and ‘camelCased’ real names are expanded into a word sequence – ‘DrawTail’ becomes “Draw tail”, and so on.</w:t>
      </w:r>
    </w:p>
    <w:p w14:paraId="6FF49FEA" w14:textId="4DFF2314" w:rsidR="00617EEC" w:rsidRDefault="00617EEC" w:rsidP="00350779">
      <w:r w:rsidRPr="00617EEC">
        <w:rPr>
          <w:noProof/>
        </w:rPr>
        <w:drawing>
          <wp:inline distT="0" distB="0" distL="0" distR="0" wp14:anchorId="4FF18DEE" wp14:editId="6E2D77A7">
            <wp:extent cx="5760720" cy="249428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494280"/>
                    </a:xfrm>
                    <a:prstGeom prst="rect">
                      <a:avLst/>
                    </a:prstGeom>
                  </pic:spPr>
                </pic:pic>
              </a:graphicData>
            </a:graphic>
          </wp:inline>
        </w:drawing>
      </w:r>
    </w:p>
    <w:p w14:paraId="53E9A978" w14:textId="4905CDD9" w:rsidR="00D96FE0" w:rsidRDefault="00F7363E" w:rsidP="00F7363E">
      <w:pPr>
        <w:pStyle w:val="RC-HEADING1"/>
      </w:pPr>
      <w:bookmarkStart w:id="31" w:name="_Toc15539737"/>
      <w:r>
        <w:lastRenderedPageBreak/>
        <w:t>Tables</w:t>
      </w:r>
      <w:bookmarkEnd w:id="31"/>
    </w:p>
    <w:p w14:paraId="461746DF" w14:textId="7D1E16B9" w:rsidR="00F7363E" w:rsidRDefault="00F7363E" w:rsidP="00F7363E">
      <w:r>
        <w:t xml:space="preserve">RailCOMPLETE has a built-in table feature with predefined </w:t>
      </w:r>
      <w:r w:rsidR="00FA1AC1">
        <w:t>‘</w:t>
      </w:r>
      <w:r>
        <w:t>live</w:t>
      </w:r>
      <w:r w:rsidR="00FA1AC1">
        <w:t>’</w:t>
      </w:r>
      <w:r>
        <w:t xml:space="preserve"> tables that enables users to update values whenever changes are done in the drawing.</w:t>
      </w:r>
    </w:p>
    <w:p w14:paraId="0606BEEB" w14:textId="77777777" w:rsidR="00F7363E" w:rsidRDefault="00F7363E" w:rsidP="00F7363E">
      <w:pPr>
        <w:pStyle w:val="RC-HEADING2"/>
      </w:pPr>
      <w:bookmarkStart w:id="32" w:name="_Toc15539738"/>
      <w:r>
        <w:t>Create predefined table</w:t>
      </w:r>
      <w:bookmarkEnd w:id="32"/>
    </w:p>
    <w:p w14:paraId="4BD6F20C" w14:textId="68BD50D3" w:rsidR="00F7363E" w:rsidRDefault="00F7363E" w:rsidP="00F7363E">
      <w:r>
        <w:t xml:space="preserve">Select a predefined table below the Table button. Select a </w:t>
      </w:r>
      <w:r w:rsidR="0024686C">
        <w:t xml:space="preserve">predefined </w:t>
      </w:r>
      <w:r>
        <w:t>signal table and the</w:t>
      </w:r>
      <w:r w:rsidR="0024686C">
        <w:t>n</w:t>
      </w:r>
      <w:r>
        <w:t xml:space="preserve"> </w:t>
      </w:r>
      <w:r w:rsidR="0024686C">
        <w:t xml:space="preserve">click in CAD modelspace to </w:t>
      </w:r>
      <w:r>
        <w:t>place i</w:t>
      </w:r>
      <w:r w:rsidR="0024686C">
        <w:t>t</w:t>
      </w:r>
      <w:r>
        <w:t xml:space="preserve"> </w:t>
      </w:r>
      <w:r w:rsidR="0024686C">
        <w:t xml:space="preserve">somewhere in </w:t>
      </w:r>
      <w:r>
        <w:t>the drawing.</w:t>
      </w:r>
    </w:p>
    <w:p w14:paraId="10108470" w14:textId="0A4BF4CF" w:rsidR="00F7363E" w:rsidRDefault="0024686C" w:rsidP="00F7363E">
      <w:r w:rsidRPr="0024686C">
        <w:rPr>
          <w:noProof/>
        </w:rPr>
        <w:drawing>
          <wp:inline distT="0" distB="0" distL="0" distR="0" wp14:anchorId="1EFB6299" wp14:editId="3D970916">
            <wp:extent cx="5760720" cy="2068195"/>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068195"/>
                    </a:xfrm>
                    <a:prstGeom prst="rect">
                      <a:avLst/>
                    </a:prstGeom>
                  </pic:spPr>
                </pic:pic>
              </a:graphicData>
            </a:graphic>
          </wp:inline>
        </w:drawing>
      </w:r>
    </w:p>
    <w:p w14:paraId="64B57A80" w14:textId="14397BFB" w:rsidR="00F7363E" w:rsidRDefault="0024686C" w:rsidP="00F7363E">
      <w:r>
        <w:t>You should see a table looking like this one:</w:t>
      </w:r>
    </w:p>
    <w:p w14:paraId="21297B16" w14:textId="3022AC28" w:rsidR="00F7363E" w:rsidRDefault="0024686C" w:rsidP="00F7363E">
      <w:r w:rsidRPr="0024686C">
        <w:rPr>
          <w:noProof/>
        </w:rPr>
        <w:drawing>
          <wp:inline distT="0" distB="0" distL="0" distR="0" wp14:anchorId="3D333F77" wp14:editId="5ED43F71">
            <wp:extent cx="4173704" cy="139123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7136" cy="1415712"/>
                    </a:xfrm>
                    <a:prstGeom prst="rect">
                      <a:avLst/>
                    </a:prstGeom>
                  </pic:spPr>
                </pic:pic>
              </a:graphicData>
            </a:graphic>
          </wp:inline>
        </w:drawing>
      </w:r>
    </w:p>
    <w:p w14:paraId="4F63B4C3" w14:textId="77777777" w:rsidR="00F7363E" w:rsidRDefault="00F7363E" w:rsidP="00F7363E">
      <w:pPr>
        <w:pStyle w:val="RC-HEADING2"/>
      </w:pPr>
      <w:bookmarkStart w:id="33" w:name="_Toc15539739"/>
      <w:r>
        <w:t>Modify table</w:t>
      </w:r>
      <w:bookmarkEnd w:id="33"/>
    </w:p>
    <w:p w14:paraId="3F1A7867" w14:textId="77777777" w:rsidR="00F7363E" w:rsidRDefault="00F7363E" w:rsidP="00F7363E">
      <w:r>
        <w:t>To modify the table, click on the table, and select Edit in the ribbon bar.</w:t>
      </w:r>
    </w:p>
    <w:p w14:paraId="2EAF52DF" w14:textId="77777777" w:rsidR="0024686C" w:rsidRDefault="0024686C" w:rsidP="00F7363E">
      <w:r w:rsidRPr="0024686C">
        <w:rPr>
          <w:noProof/>
        </w:rPr>
        <w:drawing>
          <wp:inline distT="0" distB="0" distL="0" distR="0" wp14:anchorId="48DAF911" wp14:editId="1391EE0D">
            <wp:extent cx="2295845" cy="1057423"/>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295845" cy="1057423"/>
                    </a:xfrm>
                    <a:prstGeom prst="rect">
                      <a:avLst/>
                    </a:prstGeom>
                  </pic:spPr>
                </pic:pic>
              </a:graphicData>
            </a:graphic>
          </wp:inline>
        </w:drawing>
      </w:r>
    </w:p>
    <w:p w14:paraId="455FB4FA" w14:textId="70E8C1CD" w:rsidR="00F7363E" w:rsidRDefault="00F7363E" w:rsidP="00F7363E">
      <w:r>
        <w:t xml:space="preserve">In this </w:t>
      </w:r>
      <w:r w:rsidR="0024686C">
        <w:t xml:space="preserve">following </w:t>
      </w:r>
      <w:r>
        <w:t xml:space="preserve">example we </w:t>
      </w:r>
      <w:r w:rsidR="0024686C">
        <w:t xml:space="preserve">will extend the table by </w:t>
      </w:r>
      <w:r>
        <w:t>add</w:t>
      </w:r>
      <w:r w:rsidR="0024686C">
        <w:t>ing</w:t>
      </w:r>
      <w:r>
        <w:t xml:space="preserve"> a column </w:t>
      </w:r>
      <w:r w:rsidR="0024686C">
        <w:t xml:space="preserve">showing the ‘own alignment’ </w:t>
      </w:r>
      <w:r>
        <w:t xml:space="preserve">and </w:t>
      </w:r>
      <w:r w:rsidR="00EC409D">
        <w:t xml:space="preserve">we will </w:t>
      </w:r>
      <w:r>
        <w:t xml:space="preserve">modify the </w:t>
      </w:r>
      <w:r w:rsidR="0024686C">
        <w:t xml:space="preserve">existing </w:t>
      </w:r>
      <w:r>
        <w:t xml:space="preserve">2D-symbol column to make the table </w:t>
      </w:r>
      <w:r w:rsidR="00EC409D">
        <w:t xml:space="preserve">contain </w:t>
      </w:r>
      <w:r w:rsidR="0024686C">
        <w:t xml:space="preserve">‘photographs’ of the objects’ </w:t>
      </w:r>
      <w:r>
        <w:t>3D symbol</w:t>
      </w:r>
      <w:r w:rsidR="0024686C">
        <w:t>s</w:t>
      </w:r>
      <w:r>
        <w:t xml:space="preserve"> instead</w:t>
      </w:r>
      <w:r w:rsidR="00EC409D">
        <w:t xml:space="preserve"> of showing the 2D symbols</w:t>
      </w:r>
      <w:r>
        <w:t>.</w:t>
      </w:r>
    </w:p>
    <w:p w14:paraId="03AEB1AB" w14:textId="103DC75E" w:rsidR="00F7363E" w:rsidRDefault="00EC409D" w:rsidP="00F7363E">
      <w:r w:rsidRPr="00EC409D">
        <w:rPr>
          <w:noProof/>
        </w:rPr>
        <w:lastRenderedPageBreak/>
        <w:drawing>
          <wp:inline distT="0" distB="0" distL="0" distR="0" wp14:anchorId="2D162077" wp14:editId="4CEC71A0">
            <wp:extent cx="5760720" cy="301053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3010535"/>
                    </a:xfrm>
                    <a:prstGeom prst="rect">
                      <a:avLst/>
                    </a:prstGeom>
                  </pic:spPr>
                </pic:pic>
              </a:graphicData>
            </a:graphic>
          </wp:inline>
        </w:drawing>
      </w:r>
    </w:p>
    <w:p w14:paraId="76A8DD33" w14:textId="2A07DB09" w:rsidR="004E41CF" w:rsidRDefault="00F7363E" w:rsidP="00F7363E">
      <w:r>
        <w:t xml:space="preserve">To add a new column, </w:t>
      </w:r>
      <w:r w:rsidR="00EC409D">
        <w:t xml:space="preserve">just </w:t>
      </w:r>
      <w:r w:rsidR="004E41CF">
        <w:t xml:space="preserve">hover the mouse pointer to a position </w:t>
      </w:r>
      <w:r w:rsidR="00EC409D">
        <w:t xml:space="preserve">besides or between existing columns </w:t>
      </w:r>
      <w:r w:rsidR="004E41CF">
        <w:t xml:space="preserve">in the table </w:t>
      </w:r>
      <w:r w:rsidR="00EC409D">
        <w:t xml:space="preserve">‘Columns’ Tab, </w:t>
      </w:r>
      <w:r w:rsidR="004E41CF">
        <w:t>where the new column is supposed to be added</w:t>
      </w:r>
      <w:r w:rsidR="00EC409D">
        <w:t xml:space="preserve">. </w:t>
      </w:r>
      <w:r w:rsidR="004E41CF">
        <w:t xml:space="preserve">Click on the </w:t>
      </w:r>
      <w:r w:rsidR="00EC409D">
        <w:t>‘</w:t>
      </w:r>
      <w:r w:rsidR="004E41CF">
        <w:t>+</w:t>
      </w:r>
      <w:r w:rsidR="00EC409D">
        <w:t>’</w:t>
      </w:r>
      <w:r w:rsidR="004E41CF">
        <w:t xml:space="preserve"> sign </w:t>
      </w:r>
      <w:r w:rsidR="00EC409D">
        <w:t xml:space="preserve">to </w:t>
      </w:r>
      <w:r w:rsidR="004E41CF">
        <w:t xml:space="preserve">add </w:t>
      </w:r>
      <w:r w:rsidR="00EC409D">
        <w:t>the column</w:t>
      </w:r>
      <w:r w:rsidR="004E41CF">
        <w:t>.</w:t>
      </w:r>
      <w:r w:rsidR="00EC409D">
        <w:t xml:space="preserve"> Change </w:t>
      </w:r>
      <w:r w:rsidR="004E41CF">
        <w:t xml:space="preserve">the header </w:t>
      </w:r>
      <w:r w:rsidR="00EC409D">
        <w:t xml:space="preserve">(column caption) from ‘New Column’ </w:t>
      </w:r>
      <w:r w:rsidR="004E41CF">
        <w:t xml:space="preserve">to </w:t>
      </w:r>
      <w:r w:rsidR="00EC409D">
        <w:t>‘</w:t>
      </w:r>
      <w:r w:rsidR="004E41CF">
        <w:t>Alignment</w:t>
      </w:r>
      <w:r w:rsidR="00EC409D">
        <w:t>’</w:t>
      </w:r>
      <w:r w:rsidR="004E41CF">
        <w:t xml:space="preserve">, and </w:t>
      </w:r>
      <w:r w:rsidR="00EC409D">
        <w:t>change ‘Name’ into ‘Alignment’ in the white field below the ‘Edit Map Formula…’ Lua editor button.</w:t>
      </w:r>
    </w:p>
    <w:p w14:paraId="0A6ABEE4" w14:textId="27F57008" w:rsidR="00DA5A01" w:rsidRDefault="00DA5A01" w:rsidP="00F7363E">
      <w:r>
        <w:t>Please notice the two arrows and the cross that appear if you hover over the top of one column. Using the arrows, you can move the column to either side to change the appearance of your table. You may also drag-and-drop a column to its new place. Clicking the cross will delete the column. Be sure to use the Save button often, to write your table under development back to your drawing. A deleted column cannot be retrieved unless you have a saved copy of your table to go back to.</w:t>
      </w:r>
    </w:p>
    <w:p w14:paraId="45FE4C97" w14:textId="4901EC89" w:rsidR="00DA5A01" w:rsidRDefault="00DA5A01" w:rsidP="00F7363E">
      <w:r>
        <w:t>Pressing ‘Save’ will write the current table editor contents to the table object stored in your drawing.</w:t>
      </w:r>
    </w:p>
    <w:p w14:paraId="0DD7ADD7" w14:textId="036EA00A" w:rsidR="00DA5A01" w:rsidRDefault="00DA5A01" w:rsidP="00F7363E">
      <w:r>
        <w:t>Pressing ‘Apply’ will refresh your table without leaving the table editor tool.</w:t>
      </w:r>
    </w:p>
    <w:p w14:paraId="19A92997" w14:textId="4E9C76F1" w:rsidR="00DA5A01" w:rsidRDefault="00DA5A01" w:rsidP="00F7363E">
      <w:r>
        <w:t>Pressing ‘OK’ will close the table editor and apply the changes to your table.</w:t>
      </w:r>
    </w:p>
    <w:p w14:paraId="29BEE010" w14:textId="6CCC25E9" w:rsidR="00DA5A01" w:rsidRDefault="00DA5A01" w:rsidP="00F7363E">
      <w:r>
        <w:t>Pressing ‘Cancel’ will terminate the table editor tool without writing to your drawing. The previously saved table version will be kept unchanged.</w:t>
      </w:r>
    </w:p>
    <w:p w14:paraId="473AF692" w14:textId="2103E58D" w:rsidR="004E41CF" w:rsidRDefault="00EC409D" w:rsidP="00F7363E">
      <w:r w:rsidRPr="00EC409D">
        <w:rPr>
          <w:noProof/>
        </w:rPr>
        <w:lastRenderedPageBreak/>
        <w:drawing>
          <wp:inline distT="0" distB="0" distL="0" distR="0" wp14:anchorId="398F1AC5" wp14:editId="73572DDD">
            <wp:extent cx="1547374" cy="3094748"/>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567599" cy="3135197"/>
                    </a:xfrm>
                    <a:prstGeom prst="rect">
                      <a:avLst/>
                    </a:prstGeom>
                  </pic:spPr>
                </pic:pic>
              </a:graphicData>
            </a:graphic>
          </wp:inline>
        </w:drawing>
      </w:r>
      <w:r w:rsidR="00634C47">
        <w:t xml:space="preserve">   </w:t>
      </w:r>
      <w:r w:rsidR="00634C47" w:rsidRPr="00634C47">
        <w:rPr>
          <w:noProof/>
        </w:rPr>
        <w:drawing>
          <wp:inline distT="0" distB="0" distL="0" distR="0" wp14:anchorId="12E25FBD" wp14:editId="5A2037A7">
            <wp:extent cx="2447209" cy="238752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43513" cy="2481477"/>
                    </a:xfrm>
                    <a:prstGeom prst="rect">
                      <a:avLst/>
                    </a:prstGeom>
                  </pic:spPr>
                </pic:pic>
              </a:graphicData>
            </a:graphic>
          </wp:inline>
        </w:drawing>
      </w:r>
      <w:r w:rsidR="003E1656">
        <w:t xml:space="preserve"> </w:t>
      </w:r>
      <w:r w:rsidR="0021196D">
        <w:t xml:space="preserve"> </w:t>
      </w:r>
      <w:r w:rsidR="003E1656">
        <w:t xml:space="preserve"> </w:t>
      </w:r>
      <w:r w:rsidR="003E1656" w:rsidRPr="003E1656">
        <w:rPr>
          <w:noProof/>
        </w:rPr>
        <w:drawing>
          <wp:inline distT="0" distB="0" distL="0" distR="0" wp14:anchorId="2B7A2F9F" wp14:editId="66C2BD1C">
            <wp:extent cx="1565791" cy="3064381"/>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594336" cy="3120247"/>
                    </a:xfrm>
                    <a:prstGeom prst="rect">
                      <a:avLst/>
                    </a:prstGeom>
                  </pic:spPr>
                </pic:pic>
              </a:graphicData>
            </a:graphic>
          </wp:inline>
        </w:drawing>
      </w:r>
    </w:p>
    <w:p w14:paraId="72876F18" w14:textId="77777777" w:rsidR="00DA5A01" w:rsidRDefault="00DA5A01" w:rsidP="00DA5A01">
      <w:r>
        <w:t>Of course, you may ‘tamper’ with the resulting CAD system table object directly, but these changes will be overwritten by RailCOMPLETE the next time you refresh (update) your table.</w:t>
      </w:r>
    </w:p>
    <w:p w14:paraId="3C12216C" w14:textId="4101541A" w:rsidR="004E41CF" w:rsidRDefault="004E41CF" w:rsidP="00F7363E">
      <w:r>
        <w:t xml:space="preserve">In the 2D symbol column, modify the header </w:t>
      </w:r>
      <w:r w:rsidR="00BF6612">
        <w:t xml:space="preserve">from ‘2D symbol’ to ‘3D object model’ </w:t>
      </w:r>
      <w:r>
        <w:t xml:space="preserve">and </w:t>
      </w:r>
      <w:r w:rsidR="00DA5A01">
        <w:t xml:space="preserve">change </w:t>
      </w:r>
      <w:r>
        <w:t xml:space="preserve">the </w:t>
      </w:r>
      <w:r w:rsidR="00DA5A01">
        <w:t>Lua formula from ‘</w:t>
      </w:r>
      <w:r w:rsidR="00DA5A01">
        <w:rPr>
          <w:b/>
          <w:bCs/>
          <w:color w:val="F4772D"/>
        </w:rPr>
        <w:t>getInvertedBlockImage</w:t>
      </w:r>
      <w:r w:rsidR="00CA5C7C">
        <w:t>( )</w:t>
      </w:r>
      <w:r w:rsidR="00DA5A01">
        <w:t xml:space="preserve">’ </w:t>
      </w:r>
      <w:r>
        <w:t xml:space="preserve">to </w:t>
      </w:r>
      <w:r w:rsidR="00DA5A01">
        <w:t>‘</w:t>
      </w:r>
      <w:r>
        <w:rPr>
          <w:b/>
          <w:bCs/>
          <w:color w:val="F4772D"/>
        </w:rPr>
        <w:t>get3DBlockImage</w:t>
      </w:r>
      <w:r>
        <w:t>(</w:t>
      </w:r>
      <w:r w:rsidR="00DA5A01">
        <w:t>3</w:t>
      </w:r>
      <w:r>
        <w:t>)</w:t>
      </w:r>
      <w:r w:rsidR="00DA5A01">
        <w:t>’</w:t>
      </w:r>
      <w:r>
        <w:t>.</w:t>
      </w:r>
      <w:r w:rsidR="00DA5A01">
        <w:t xml:space="preserve"> The ‘3’ corresponds to making a virtual photograph of the object’s 3D model from a front right vieweing angle, from a suitably positive Z coordinate. </w:t>
      </w:r>
      <w:r w:rsidR="00634C47">
        <w:t>Think of a numeric keypad as the observer’s standpoint, with the object being at elevation 0 under the ‘5’ in the middle of the numeric keypad and the observer holding one of the positions 1..9</w:t>
      </w:r>
      <w:r w:rsidR="003E1656">
        <w:t xml:space="preserve"> (</w:t>
      </w:r>
      <w:r w:rsidR="00E8378C">
        <w:t>0</w:t>
      </w:r>
      <w:r w:rsidR="003E1656">
        <w:t xml:space="preserve"> </w:t>
      </w:r>
      <w:r w:rsidR="00E8378C">
        <w:t xml:space="preserve">has no </w:t>
      </w:r>
      <w:r w:rsidR="003E1656">
        <w:t>associated vieweing angle).</w:t>
      </w:r>
    </w:p>
    <w:p w14:paraId="1E98F2AB" w14:textId="59DCC79B" w:rsidR="004E41CF" w:rsidRDefault="00AE1C5F" w:rsidP="00F7363E">
      <w:r>
        <w:t>Note that</w:t>
      </w:r>
      <w:r w:rsidR="00FC2CF9">
        <w:t xml:space="preserve"> the </w:t>
      </w:r>
      <w:r w:rsidR="003E1656">
        <w:t xml:space="preserve">resulting </w:t>
      </w:r>
      <w:r w:rsidR="00FC2CF9">
        <w:t>table in AutoCAD will still show the 2D symbol while an export to Excel will show the 3D symbol.</w:t>
      </w:r>
      <w:r w:rsidR="003E1656">
        <w:t xml:space="preserve"> Select the table and press the ‘Export to Excel’ button in the ribbon.</w:t>
      </w:r>
    </w:p>
    <w:p w14:paraId="6CA25A11" w14:textId="36F693FB" w:rsidR="00FC2CF9" w:rsidRDefault="003E1656" w:rsidP="00F7363E">
      <w:r w:rsidRPr="003E1656">
        <w:rPr>
          <w:noProof/>
        </w:rPr>
        <w:drawing>
          <wp:inline distT="0" distB="0" distL="0" distR="0" wp14:anchorId="536E4514" wp14:editId="07093F01">
            <wp:extent cx="4545573" cy="1708097"/>
            <wp:effectExtent l="0" t="0" r="762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99345" cy="1728303"/>
                    </a:xfrm>
                    <a:prstGeom prst="rect">
                      <a:avLst/>
                    </a:prstGeom>
                  </pic:spPr>
                </pic:pic>
              </a:graphicData>
            </a:graphic>
          </wp:inline>
        </w:drawing>
      </w:r>
    </w:p>
    <w:p w14:paraId="2C97C2C0" w14:textId="13112248" w:rsidR="003E1656" w:rsidRDefault="003E1656" w:rsidP="00F7363E">
      <w:r>
        <w:t>The modified CAD table should now look like this:</w:t>
      </w:r>
    </w:p>
    <w:p w14:paraId="0B5D0D9C" w14:textId="09AD2A52" w:rsidR="00FC2CF9" w:rsidRDefault="003E1656" w:rsidP="00F7363E">
      <w:r w:rsidRPr="003E1656">
        <w:rPr>
          <w:noProof/>
        </w:rPr>
        <w:drawing>
          <wp:inline distT="0" distB="0" distL="0" distR="0" wp14:anchorId="533D4256" wp14:editId="20D299ED">
            <wp:extent cx="4535002" cy="1028274"/>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75437" cy="1060116"/>
                    </a:xfrm>
                    <a:prstGeom prst="rect">
                      <a:avLst/>
                    </a:prstGeom>
                  </pic:spPr>
                </pic:pic>
              </a:graphicData>
            </a:graphic>
          </wp:inline>
        </w:drawing>
      </w:r>
    </w:p>
    <w:p w14:paraId="0BDFC462" w14:textId="77777777" w:rsidR="00FC2CF9" w:rsidRDefault="00C7203D" w:rsidP="00C7203D">
      <w:pPr>
        <w:pStyle w:val="RC-HEADING1"/>
      </w:pPr>
      <w:bookmarkStart w:id="34" w:name="_Toc15539740"/>
      <w:r>
        <w:lastRenderedPageBreak/>
        <w:t>Export to 3D</w:t>
      </w:r>
      <w:bookmarkEnd w:id="34"/>
    </w:p>
    <w:p w14:paraId="0ED424F7" w14:textId="32C5E9FB" w:rsidR="009F6638" w:rsidRDefault="009F6638" w:rsidP="009F6638">
      <w:pPr>
        <w:pStyle w:val="RC-HEADING2"/>
      </w:pPr>
      <w:bookmarkStart w:id="35" w:name="_Toc15539741"/>
      <w:r>
        <w:t>Typical workflow – 2D vs 3D</w:t>
      </w:r>
      <w:bookmarkEnd w:id="35"/>
    </w:p>
    <w:p w14:paraId="1DA5D75E" w14:textId="7E43EC43" w:rsidR="009F6638" w:rsidRDefault="00C7203D" w:rsidP="00C7203D">
      <w:r>
        <w:t xml:space="preserve">The typical workflow in RailCOMPLETE is that all modelling </w:t>
      </w:r>
      <w:r w:rsidR="00F7763F">
        <w:t>is</w:t>
      </w:r>
      <w:r>
        <w:t xml:space="preserve"> done in 2D while </w:t>
      </w:r>
      <w:r w:rsidR="00F7763F">
        <w:t xml:space="preserve">comprehensive </w:t>
      </w:r>
      <w:r>
        <w:t xml:space="preserve">3D visualization is </w:t>
      </w:r>
      <w:r w:rsidR="00F7763F">
        <w:t xml:space="preserve">added as </w:t>
      </w:r>
      <w:r>
        <w:t>an export to 3D.</w:t>
      </w:r>
    </w:p>
    <w:p w14:paraId="56E419F7" w14:textId="77777777" w:rsidR="00C641DC" w:rsidRDefault="009F6638" w:rsidP="00C641DC">
      <w:r>
        <w:t>Separating 3D from 2D leaves your models much smaller in file size, which has a positive effect on file open/save waiting times, storage space, the ability to transmit models in an email to your peers etc. 3D object models for RailCOMPLETE should ideally be made only out of AutoCAD SOLID entities, because RailCOMPLETE uses a level Of Detail (LOD) algorithm which is based on volumetric computations.</w:t>
      </w:r>
      <w:r w:rsidR="00C641DC">
        <w:t xml:space="preserve"> 3D object models which are based on surfaces and regions will typically be much slower to work with.</w:t>
      </w:r>
    </w:p>
    <w:p w14:paraId="72B3794D" w14:textId="05231EBB" w:rsidR="009F6638" w:rsidRDefault="009F6638" w:rsidP="009F6638">
      <w:pPr>
        <w:pStyle w:val="RC-HEADING2"/>
      </w:pPr>
      <w:bookmarkStart w:id="36" w:name="_Toc15539742"/>
      <w:r>
        <w:t>3D preview tool</w:t>
      </w:r>
      <w:bookmarkEnd w:id="36"/>
      <w:r>
        <w:t xml:space="preserve"> </w:t>
      </w:r>
    </w:p>
    <w:p w14:paraId="27D3E744" w14:textId="45C8F9A4" w:rsidR="001930C6" w:rsidRDefault="009F6638" w:rsidP="00C7203D">
      <w:r>
        <w:t xml:space="preserve">You may at any moment turn on the 3D preview tool </w:t>
      </w:r>
      <w:r w:rsidRPr="009F6638">
        <w:rPr>
          <w:noProof/>
        </w:rPr>
        <w:drawing>
          <wp:inline distT="0" distB="0" distL="0" distR="0" wp14:anchorId="1A513FC4" wp14:editId="6D5C8519">
            <wp:extent cx="195566" cy="13689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7129" cy="144990"/>
                    </a:xfrm>
                    <a:prstGeom prst="rect">
                      <a:avLst/>
                    </a:prstGeom>
                  </pic:spPr>
                </pic:pic>
              </a:graphicData>
            </a:graphic>
          </wp:inline>
        </w:drawing>
      </w:r>
      <w:r>
        <w:t xml:space="preserve">, a 3D cube icon to be found in the ribbon in the ‘Show’ tab. When selecting an object with the 3D preview tool active, the object’s 3D model will “pop up” at the correct coordinates and with the correct rotation in </w:t>
      </w:r>
      <w:r w:rsidR="00C641DC">
        <w:t xml:space="preserve">3D </w:t>
      </w:r>
      <w:r>
        <w:t>space according to the object’s 3D settings, to be found and manipulated in the Manage Properties “3D” section.</w:t>
      </w:r>
    </w:p>
    <w:p w14:paraId="746741A5" w14:textId="07C4F7E5" w:rsidR="009F6638" w:rsidRDefault="009F6638" w:rsidP="00C7203D">
      <w:r w:rsidRPr="009F6638">
        <w:rPr>
          <w:noProof/>
        </w:rPr>
        <w:drawing>
          <wp:inline distT="0" distB="0" distL="0" distR="0" wp14:anchorId="777AA79B" wp14:editId="344DFE1C">
            <wp:extent cx="5760720" cy="989330"/>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989330"/>
                    </a:xfrm>
                    <a:prstGeom prst="rect">
                      <a:avLst/>
                    </a:prstGeom>
                  </pic:spPr>
                </pic:pic>
              </a:graphicData>
            </a:graphic>
          </wp:inline>
        </w:drawing>
      </w:r>
    </w:p>
    <w:p w14:paraId="2A66B388" w14:textId="3CF7F78A" w:rsidR="00C641DC" w:rsidRDefault="00C641DC" w:rsidP="00C7203D">
      <w:r>
        <w:t xml:space="preserve">If you need to keep a “3D snapshot” in your model, e.g. to check free loading gauge etc, you can always copy the 3D preview to the drawing – it is treated just as any other annotation to the drawing. </w:t>
      </w:r>
    </w:p>
    <w:p w14:paraId="3B20FF70" w14:textId="219D6D61" w:rsidR="00C641DC" w:rsidRDefault="00C641DC" w:rsidP="00C7203D">
      <w:r w:rsidRPr="00C641DC">
        <w:rPr>
          <w:noProof/>
        </w:rPr>
        <w:drawing>
          <wp:inline distT="0" distB="0" distL="0" distR="0" wp14:anchorId="2F79D8B6" wp14:editId="2B4CF0BB">
            <wp:extent cx="5760720" cy="3004820"/>
            <wp:effectExtent l="0" t="0" r="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3004820"/>
                    </a:xfrm>
                    <a:prstGeom prst="rect">
                      <a:avLst/>
                    </a:prstGeom>
                  </pic:spPr>
                </pic:pic>
              </a:graphicData>
            </a:graphic>
          </wp:inline>
        </w:drawing>
      </w:r>
    </w:p>
    <w:p w14:paraId="4A2D4880" w14:textId="31CAEF81" w:rsidR="00C7203D" w:rsidRDefault="007E3E23" w:rsidP="001A6047">
      <w:pPr>
        <w:pStyle w:val="RC-HEADING2"/>
      </w:pPr>
      <w:bookmarkStart w:id="37" w:name="_Toc15539743"/>
      <w:r>
        <w:lastRenderedPageBreak/>
        <w:t>3D e</w:t>
      </w:r>
      <w:r w:rsidR="001A6047">
        <w:t>xport example</w:t>
      </w:r>
      <w:bookmarkEnd w:id="37"/>
    </w:p>
    <w:p w14:paraId="4643459E" w14:textId="73DD69F6" w:rsidR="001A6047" w:rsidRDefault="001A6047" w:rsidP="001A6047">
      <w:r>
        <w:t>In this example</w:t>
      </w:r>
      <w:r w:rsidR="00C641DC">
        <w:t xml:space="preserve"> we will </w:t>
      </w:r>
      <w:r w:rsidR="003C66EE">
        <w:t xml:space="preserve">use two </w:t>
      </w:r>
      <w:r>
        <w:t>alignments</w:t>
      </w:r>
      <w:r w:rsidR="003C66EE">
        <w:t>,</w:t>
      </w:r>
      <w:r w:rsidR="00652BAA">
        <w:t xml:space="preserve"> </w:t>
      </w:r>
      <w:r>
        <w:t>two signals</w:t>
      </w:r>
      <w:r w:rsidR="003C66EE">
        <w:t xml:space="preserve"> and four boards</w:t>
      </w:r>
      <w:r>
        <w:t>.</w:t>
      </w:r>
      <w:r w:rsidR="0021196D">
        <w:t xml:space="preserve"> </w:t>
      </w:r>
      <w:r w:rsidR="003C66EE">
        <w:t>W</w:t>
      </w:r>
      <w:r w:rsidR="0021196D">
        <w:t xml:space="preserve">e changed the object properties of </w:t>
      </w:r>
      <w:r w:rsidR="003C66EE">
        <w:t xml:space="preserve">some signals </w:t>
      </w:r>
      <w:r w:rsidR="0021196D">
        <w:t>from 3-lantern main signal</w:t>
      </w:r>
      <w:r w:rsidR="003C66EE">
        <w:t>s</w:t>
      </w:r>
      <w:r w:rsidR="0021196D">
        <w:t xml:space="preserve"> into </w:t>
      </w:r>
      <w:r w:rsidR="003C66EE">
        <w:t xml:space="preserve">4- or </w:t>
      </w:r>
      <w:r w:rsidR="0021196D">
        <w:t>5-lantern signal</w:t>
      </w:r>
      <w:r w:rsidR="003C66EE">
        <w:t>s</w:t>
      </w:r>
      <w:r w:rsidR="0021196D">
        <w:t xml:space="preserve"> with dwarf signal, using the Manage Properties tool.</w:t>
      </w:r>
    </w:p>
    <w:p w14:paraId="39995EEB" w14:textId="1036E8F3" w:rsidR="0021196D" w:rsidRDefault="0021196D" w:rsidP="001A6047">
      <w:r w:rsidRPr="0021196D">
        <w:rPr>
          <w:noProof/>
        </w:rPr>
        <w:drawing>
          <wp:inline distT="0" distB="0" distL="0" distR="0" wp14:anchorId="469E21E4" wp14:editId="2A55B916">
            <wp:extent cx="5760720" cy="2834005"/>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2834005"/>
                    </a:xfrm>
                    <a:prstGeom prst="rect">
                      <a:avLst/>
                    </a:prstGeom>
                  </pic:spPr>
                </pic:pic>
              </a:graphicData>
            </a:graphic>
          </wp:inline>
        </w:drawing>
      </w:r>
    </w:p>
    <w:p w14:paraId="25935904" w14:textId="0F845EAE" w:rsidR="003C66EE" w:rsidRDefault="003C66EE" w:rsidP="001A6047">
      <w:r>
        <w:t>Boards were inserted using the RC-CreatePointObject command with object category “Skilt” (Norwegian for ‘board’) and inserting two of type ‘63B’ (gradient boards) and two of type ‘68B’ (speed boards).</w:t>
      </w:r>
    </w:p>
    <w:p w14:paraId="54AB5AEB" w14:textId="42916DC8" w:rsidR="003C66EE" w:rsidRDefault="003C66EE" w:rsidP="001A6047">
      <w:r>
        <w:t>Here is what it looks like using the 3D preview tool:</w:t>
      </w:r>
    </w:p>
    <w:p w14:paraId="1DD2A68D" w14:textId="4C5B1E7C" w:rsidR="001A6047" w:rsidRDefault="002D55D0" w:rsidP="001A6047">
      <w:r w:rsidRPr="002D55D0">
        <w:rPr>
          <w:noProof/>
        </w:rPr>
        <w:drawing>
          <wp:inline distT="0" distB="0" distL="0" distR="0" wp14:anchorId="5EAD5209" wp14:editId="02FDF901">
            <wp:extent cx="5760720" cy="246570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2465705"/>
                    </a:xfrm>
                    <a:prstGeom prst="rect">
                      <a:avLst/>
                    </a:prstGeom>
                  </pic:spPr>
                </pic:pic>
              </a:graphicData>
            </a:graphic>
          </wp:inline>
        </w:drawing>
      </w:r>
      <w:r w:rsidR="00652BAA">
        <w:t xml:space="preserve"> </w:t>
      </w:r>
    </w:p>
    <w:p w14:paraId="304CD748" w14:textId="7D56A6A9" w:rsidR="00652BAA" w:rsidRDefault="00D71191" w:rsidP="001A6047">
      <w:r>
        <w:t>And here is what it should look like when</w:t>
      </w:r>
      <w:r w:rsidR="003C66EE">
        <w:t xml:space="preserve"> using the 3D Export tool</w:t>
      </w:r>
      <w:r>
        <w:t xml:space="preserve">, exporting </w:t>
      </w:r>
      <w:r w:rsidR="003C66EE">
        <w:t>to a new file</w:t>
      </w:r>
      <w:r>
        <w:t>. AutoCAD ‘</w:t>
      </w:r>
      <w:r w:rsidR="003C66EE">
        <w:t>Realistic</w:t>
      </w:r>
      <w:r>
        <w:t>’</w:t>
      </w:r>
      <w:r w:rsidR="003C66EE">
        <w:t xml:space="preserve"> </w:t>
      </w:r>
      <w:r>
        <w:t xml:space="preserve">3D view </w:t>
      </w:r>
      <w:r w:rsidR="003C66EE">
        <w:t>mode with white background</w:t>
      </w:r>
      <w:r>
        <w:t xml:space="preserve"> was </w:t>
      </w:r>
      <w:r w:rsidR="00353D11">
        <w:t>chosen</w:t>
      </w:r>
      <w:r>
        <w:t xml:space="preserve">. In the illustration below, we are </w:t>
      </w:r>
      <w:r w:rsidR="003C66EE">
        <w:t xml:space="preserve">focusing on </w:t>
      </w:r>
      <w:r w:rsidR="00A93747">
        <w:t xml:space="preserve">signal </w:t>
      </w:r>
      <w:r w:rsidR="003C66EE">
        <w:t>sighting towards signal Hs.12351:</w:t>
      </w:r>
    </w:p>
    <w:p w14:paraId="2308EE93" w14:textId="66858178" w:rsidR="003C66EE" w:rsidRDefault="003C66EE" w:rsidP="001A6047">
      <w:r w:rsidRPr="003C66EE">
        <w:rPr>
          <w:noProof/>
        </w:rPr>
        <w:lastRenderedPageBreak/>
        <w:drawing>
          <wp:inline distT="0" distB="0" distL="0" distR="0" wp14:anchorId="2AC4C1A5" wp14:editId="34A23BF4">
            <wp:extent cx="5760720" cy="333565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3335655"/>
                    </a:xfrm>
                    <a:prstGeom prst="rect">
                      <a:avLst/>
                    </a:prstGeom>
                  </pic:spPr>
                </pic:pic>
              </a:graphicData>
            </a:graphic>
          </wp:inline>
        </w:drawing>
      </w:r>
    </w:p>
    <w:p w14:paraId="354C3522" w14:textId="1210096C" w:rsidR="001A6047" w:rsidRDefault="00353D11" w:rsidP="001A6047">
      <w:r>
        <w:t xml:space="preserve">To use the </w:t>
      </w:r>
      <w:r w:rsidR="001A6047">
        <w:t>3D</w:t>
      </w:r>
      <w:r>
        <w:t xml:space="preserve"> </w:t>
      </w:r>
      <w:r w:rsidR="001A6047">
        <w:t xml:space="preserve">export </w:t>
      </w:r>
      <w:r>
        <w:t xml:space="preserve">tool, start it from the ribbon </w:t>
      </w:r>
      <w:r w:rsidR="001A6047">
        <w:t xml:space="preserve">by selecting </w:t>
      </w:r>
      <w:r>
        <w:t xml:space="preserve">the </w:t>
      </w:r>
      <w:r w:rsidR="001A6047">
        <w:t xml:space="preserve">Export 3D </w:t>
      </w:r>
      <w:r>
        <w:t xml:space="preserve">button </w:t>
      </w:r>
      <w:r w:rsidR="001A6047">
        <w:t>below the Import/Export button</w:t>
      </w:r>
      <w:r>
        <w:t>,</w:t>
      </w:r>
      <w:r w:rsidR="001A6047">
        <w:t xml:space="preserve"> or </w:t>
      </w:r>
      <w:r>
        <w:t xml:space="preserve">launch the command by </w:t>
      </w:r>
      <w:r w:rsidR="001A6047">
        <w:t>typ</w:t>
      </w:r>
      <w:r>
        <w:t>ing</w:t>
      </w:r>
      <w:r w:rsidR="001A6047">
        <w:t xml:space="preserve"> RC-</w:t>
      </w:r>
      <w:r>
        <w:t>Export3d</w:t>
      </w:r>
      <w:r w:rsidR="001A6047">
        <w:t>.</w:t>
      </w:r>
    </w:p>
    <w:p w14:paraId="479F1EE3" w14:textId="08DE731A" w:rsidR="001A6047" w:rsidRDefault="00396EDC" w:rsidP="001A6047">
      <w:r w:rsidRPr="00396EDC">
        <w:rPr>
          <w:noProof/>
        </w:rPr>
        <w:drawing>
          <wp:inline distT="0" distB="0" distL="0" distR="0" wp14:anchorId="58F2586D" wp14:editId="64373F56">
            <wp:extent cx="2181529" cy="1476581"/>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181529" cy="1476581"/>
                    </a:xfrm>
                    <a:prstGeom prst="rect">
                      <a:avLst/>
                    </a:prstGeom>
                  </pic:spPr>
                </pic:pic>
              </a:graphicData>
            </a:graphic>
          </wp:inline>
        </w:drawing>
      </w:r>
    </w:p>
    <w:p w14:paraId="3E70B385" w14:textId="4DF0BE06" w:rsidR="001A6047" w:rsidRDefault="001A6047" w:rsidP="001A6047">
      <w:r>
        <w:t xml:space="preserve">Use </w:t>
      </w:r>
      <w:r w:rsidR="00396EDC">
        <w:t xml:space="preserve">default tool settings </w:t>
      </w:r>
      <w:r w:rsidR="00656657">
        <w:t xml:space="preserve">as shown in the five illustrations below </w:t>
      </w:r>
      <w:r>
        <w:t xml:space="preserve">and </w:t>
      </w:r>
      <w:r w:rsidR="00656657">
        <w:t xml:space="preserve">then </w:t>
      </w:r>
      <w:r>
        <w:t xml:space="preserve">press </w:t>
      </w:r>
      <w:r w:rsidR="00396EDC">
        <w:t xml:space="preserve">the </w:t>
      </w:r>
      <w:r w:rsidR="00656657">
        <w:t xml:space="preserve">Save and then the </w:t>
      </w:r>
      <w:r>
        <w:t>Export button.</w:t>
      </w:r>
    </w:p>
    <w:p w14:paraId="1C6098FF" w14:textId="33454AA9" w:rsidR="00656657" w:rsidRDefault="00656657" w:rsidP="001A6047">
      <w:r w:rsidRPr="00656657">
        <w:rPr>
          <w:noProof/>
        </w:rPr>
        <w:drawing>
          <wp:inline distT="0" distB="0" distL="0" distR="0" wp14:anchorId="208F0A1A" wp14:editId="19823559">
            <wp:extent cx="5760720" cy="2296795"/>
            <wp:effectExtent l="0" t="0" r="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2296795"/>
                    </a:xfrm>
                    <a:prstGeom prst="rect">
                      <a:avLst/>
                    </a:prstGeom>
                  </pic:spPr>
                </pic:pic>
              </a:graphicData>
            </a:graphic>
          </wp:inline>
        </w:drawing>
      </w:r>
    </w:p>
    <w:p w14:paraId="044DF922" w14:textId="75C7FC0F" w:rsidR="00656657" w:rsidRDefault="00656657" w:rsidP="001A6047">
      <w:r w:rsidRPr="00656657">
        <w:rPr>
          <w:noProof/>
        </w:rPr>
        <w:lastRenderedPageBreak/>
        <w:drawing>
          <wp:inline distT="0" distB="0" distL="0" distR="0" wp14:anchorId="3AAC91AE" wp14:editId="018C132B">
            <wp:extent cx="5760720" cy="229870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2298700"/>
                    </a:xfrm>
                    <a:prstGeom prst="rect">
                      <a:avLst/>
                    </a:prstGeom>
                  </pic:spPr>
                </pic:pic>
              </a:graphicData>
            </a:graphic>
          </wp:inline>
        </w:drawing>
      </w:r>
    </w:p>
    <w:p w14:paraId="141DC86F" w14:textId="1FE48669" w:rsidR="00656657" w:rsidRDefault="00037302" w:rsidP="001A6047">
      <w:r w:rsidRPr="00037302">
        <w:rPr>
          <w:noProof/>
        </w:rPr>
        <w:drawing>
          <wp:inline distT="0" distB="0" distL="0" distR="0" wp14:anchorId="1D051EBF" wp14:editId="2F39150B">
            <wp:extent cx="5760720" cy="28803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2880360"/>
                    </a:xfrm>
                    <a:prstGeom prst="rect">
                      <a:avLst/>
                    </a:prstGeom>
                  </pic:spPr>
                </pic:pic>
              </a:graphicData>
            </a:graphic>
          </wp:inline>
        </w:drawing>
      </w:r>
    </w:p>
    <w:p w14:paraId="04A3D2FB" w14:textId="0D537132" w:rsidR="001A6047" w:rsidRDefault="00656657" w:rsidP="001A6047">
      <w:r w:rsidRPr="00656657">
        <w:rPr>
          <w:noProof/>
        </w:rPr>
        <w:drawing>
          <wp:inline distT="0" distB="0" distL="0" distR="0" wp14:anchorId="2C1EEF9C" wp14:editId="73104950">
            <wp:extent cx="5760720" cy="22872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2287270"/>
                    </a:xfrm>
                    <a:prstGeom prst="rect">
                      <a:avLst/>
                    </a:prstGeom>
                  </pic:spPr>
                </pic:pic>
              </a:graphicData>
            </a:graphic>
          </wp:inline>
        </w:drawing>
      </w:r>
    </w:p>
    <w:p w14:paraId="552A3C04" w14:textId="21EF561E" w:rsidR="00582C70" w:rsidRDefault="00582C70" w:rsidP="001A6047">
      <w:r w:rsidRPr="00582C70">
        <w:rPr>
          <w:noProof/>
        </w:rPr>
        <w:lastRenderedPageBreak/>
        <w:drawing>
          <wp:inline distT="0" distB="0" distL="0" distR="0" wp14:anchorId="75C77CF6" wp14:editId="7877E258">
            <wp:extent cx="5760720" cy="2296795"/>
            <wp:effectExtent l="0" t="0" r="0" b="825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2296795"/>
                    </a:xfrm>
                    <a:prstGeom prst="rect">
                      <a:avLst/>
                    </a:prstGeom>
                  </pic:spPr>
                </pic:pic>
              </a:graphicData>
            </a:graphic>
          </wp:inline>
        </w:drawing>
      </w:r>
    </w:p>
    <w:p w14:paraId="3941D3B4" w14:textId="77777777" w:rsidR="001A6047" w:rsidRDefault="001A6047" w:rsidP="001A6047">
      <w:r>
        <w:t>The result should look something like this.</w:t>
      </w:r>
    </w:p>
    <w:p w14:paraId="2D6381B9" w14:textId="665C680B" w:rsidR="001A6047" w:rsidRDefault="00582C70" w:rsidP="001A6047">
      <w:r w:rsidRPr="00582C70">
        <w:rPr>
          <w:noProof/>
        </w:rPr>
        <w:drawing>
          <wp:inline distT="0" distB="0" distL="0" distR="0" wp14:anchorId="1E9F792B" wp14:editId="3585BACF">
            <wp:extent cx="5760720" cy="1957705"/>
            <wp:effectExtent l="0" t="0" r="0"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1957705"/>
                    </a:xfrm>
                    <a:prstGeom prst="rect">
                      <a:avLst/>
                    </a:prstGeom>
                  </pic:spPr>
                </pic:pic>
              </a:graphicData>
            </a:graphic>
          </wp:inline>
        </w:drawing>
      </w:r>
    </w:p>
    <w:p w14:paraId="02106DD4" w14:textId="18504AAD" w:rsidR="00582C70" w:rsidRDefault="00582C70" w:rsidP="001A6047">
      <w:r>
        <w:t xml:space="preserve">In later versions of RailCOMPLETE, you may specify for each alignment </w:t>
      </w:r>
      <w:r w:rsidR="00037302">
        <w:t xml:space="preserve">object </w:t>
      </w:r>
      <w:r>
        <w:t>how it shall express itself in 3D. Earlier versions of RailCOMPLETE (as shown in the Alignment menu above) treated all alignments as if they were of the same type, i.e. you would have to modify the 3D export parameters for alignments each time another appearance was needed.</w:t>
      </w:r>
    </w:p>
    <w:p w14:paraId="31F25776" w14:textId="2B47EF36" w:rsidR="00582C70" w:rsidRDefault="00582C70" w:rsidP="001A6047">
      <w:r>
        <w:t>Try experimenting yourself with the various settings. There is support for multiple 3D object libraries</w:t>
      </w:r>
      <w:r w:rsidR="00037302">
        <w:t>, Level Of Detail control, textual annotation of both alignments and point objects, automatic file name generation, as well as a layer mapping tool (RC-ManageDrawingLibrary).</w:t>
      </w:r>
    </w:p>
    <w:p w14:paraId="56B37143" w14:textId="77777777" w:rsidR="001A6047" w:rsidRDefault="00B405FF" w:rsidP="00B405FF">
      <w:pPr>
        <w:pStyle w:val="RC-HEADING1"/>
      </w:pPr>
      <w:bookmarkStart w:id="38" w:name="_Toc15539744"/>
      <w:r>
        <w:lastRenderedPageBreak/>
        <w:t>Object properties</w:t>
      </w:r>
      <w:bookmarkEnd w:id="38"/>
    </w:p>
    <w:p w14:paraId="5877A213" w14:textId="475063C9" w:rsidR="00037302" w:rsidRDefault="007F1C79" w:rsidP="00037302">
      <w:pPr>
        <w:pStyle w:val="RC-HEADING2"/>
      </w:pPr>
      <w:bookmarkStart w:id="39" w:name="_Toc15539745"/>
      <w:r>
        <w:t>Building Information Modeling (BIM)</w:t>
      </w:r>
      <w:bookmarkEnd w:id="39"/>
    </w:p>
    <w:p w14:paraId="0D616C85" w14:textId="77777777" w:rsidR="002B0216" w:rsidRDefault="00B405FF" w:rsidP="00B405FF">
      <w:r>
        <w:t xml:space="preserve">RailCOMPLETE brings BIM </w:t>
      </w:r>
      <w:r w:rsidR="00582C70">
        <w:t xml:space="preserve">(Building Information Modeling) </w:t>
      </w:r>
      <w:r>
        <w:t xml:space="preserve">to a </w:t>
      </w:r>
      <w:r w:rsidR="00582C70">
        <w:t>w</w:t>
      </w:r>
      <w:r>
        <w:t>hole new level. In addition to contain</w:t>
      </w:r>
      <w:r w:rsidR="00582C70">
        <w:t>ing</w:t>
      </w:r>
      <w:r>
        <w:t xml:space="preserve"> traditional BIM</w:t>
      </w:r>
      <w:r w:rsidR="00582C70">
        <w:t xml:space="preserve"> </w:t>
      </w:r>
      <w:r>
        <w:t>info</w:t>
      </w:r>
      <w:r w:rsidR="00582C70">
        <w:t xml:space="preserve"> –  the manufacturer’s name, item ordering details, drawing archive reference</w:t>
      </w:r>
      <w:r>
        <w:t xml:space="preserve">, </w:t>
      </w:r>
      <w:r w:rsidR="00582C70">
        <w:t xml:space="preserve">3D appearance etc – </w:t>
      </w:r>
      <w:r>
        <w:t>RailCOMPLETE makes the objects smart and programmable</w:t>
      </w:r>
      <w:r w:rsidR="00582C70">
        <w:t xml:space="preserve"> through extensive use of the Lua scripting language in the object properties’ formulas</w:t>
      </w:r>
      <w:r w:rsidR="002B0216">
        <w:t>.</w:t>
      </w:r>
    </w:p>
    <w:p w14:paraId="3D0D0B08" w14:textId="557D8BFA" w:rsidR="00B405FF" w:rsidRDefault="002B0216" w:rsidP="00B405FF">
      <w:r>
        <w:t xml:space="preserve">RailCOMPLETE also features </w:t>
      </w:r>
      <w:r w:rsidR="00582C70">
        <w:t>an efficient implementation of customizable binary relations linking objects to each other in a browsable web-like information network.</w:t>
      </w:r>
    </w:p>
    <w:p w14:paraId="57C53537" w14:textId="4E4554B9" w:rsidR="00AA19DC" w:rsidRDefault="00AA19DC" w:rsidP="00AA19DC">
      <w:pPr>
        <w:pStyle w:val="RC-HEADING2"/>
      </w:pPr>
      <w:bookmarkStart w:id="40" w:name="_Toc15539746"/>
      <w:r>
        <w:t>General data entry</w:t>
      </w:r>
      <w:r w:rsidR="004C65E8">
        <w:t xml:space="preserve"> using the keyboard</w:t>
      </w:r>
      <w:bookmarkEnd w:id="40"/>
    </w:p>
    <w:p w14:paraId="439772AB" w14:textId="65C0C7A5" w:rsidR="00AA19DC" w:rsidRDefault="00AA19DC" w:rsidP="00AA19DC">
      <w:r>
        <w:t>In general, clicking in a cell or using the F2 function key brings you into the data entry mode. From there, Home/End, Up/Down, Left/Right, alone or together with the Alt, Shift and Ctrl keys, will have reasonable ways of working, similar to what you are used to from the Microsoft Office™ products.</w:t>
      </w:r>
    </w:p>
    <w:p w14:paraId="2FB7F722" w14:textId="320FEE44" w:rsidR="00AA19DC" w:rsidRDefault="00AA19DC" w:rsidP="00AA19DC">
      <w:r>
        <w:t>The F3 key will always start the Lua editor.</w:t>
      </w:r>
    </w:p>
    <w:p w14:paraId="28347E4C" w14:textId="6E7DE011" w:rsidR="00AA19DC" w:rsidRDefault="00AA19DC" w:rsidP="00AA19DC">
      <w:r>
        <w:t>The F1 key will generally provide context sensitive help information.</w:t>
      </w:r>
    </w:p>
    <w:p w14:paraId="3DCEDF25" w14:textId="630BBD76" w:rsidR="00AA19DC" w:rsidRDefault="00AA19DC" w:rsidP="00AA19DC">
      <w:pPr>
        <w:pStyle w:val="RC-HEADING2"/>
      </w:pPr>
      <w:bookmarkStart w:id="41" w:name="_Toc15539747"/>
      <w:r>
        <w:t>Modifying multiple objects simultaneously</w:t>
      </w:r>
      <w:bookmarkEnd w:id="41"/>
    </w:p>
    <w:p w14:paraId="386CF6C4" w14:textId="0886FE1A" w:rsidR="008250C6" w:rsidRDefault="00AA19DC" w:rsidP="00AA19DC">
      <w:r>
        <w:t xml:space="preserve">Values that vary between the selected objects are displayed with </w:t>
      </w:r>
      <w:r w:rsidRPr="000412B3">
        <w:rPr>
          <w:noProof/>
        </w:rPr>
        <w:drawing>
          <wp:inline distT="0" distB="0" distL="0" distR="0" wp14:anchorId="1FCF080A" wp14:editId="64741DA7">
            <wp:extent cx="457264" cy="133369"/>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7264" cy="133369"/>
                    </a:xfrm>
                    <a:prstGeom prst="rect">
                      <a:avLst/>
                    </a:prstGeom>
                  </pic:spPr>
                </pic:pic>
              </a:graphicData>
            </a:graphic>
          </wp:inline>
        </w:drawing>
      </w:r>
      <w:r>
        <w:t xml:space="preserve">. As an example, to move a </w:t>
      </w:r>
      <w:r w:rsidR="008250C6">
        <w:t>Modify multiple objects</w:t>
      </w:r>
    </w:p>
    <w:p w14:paraId="47439445" w14:textId="14F83DA2" w:rsidR="008250C6" w:rsidRDefault="0005491C" w:rsidP="008250C6">
      <w:r>
        <w:t>Please s</w:t>
      </w:r>
      <w:r w:rsidR="008250C6">
        <w:t xml:space="preserve">elect a group of </w:t>
      </w:r>
      <w:r>
        <w:t xml:space="preserve">similarly typed </w:t>
      </w:r>
      <w:r w:rsidR="000412B3">
        <w:t xml:space="preserve">objects </w:t>
      </w:r>
      <w:r>
        <w:t xml:space="preserve">(e.g., RcType is “SA-SIG Signal”) </w:t>
      </w:r>
      <w:r w:rsidR="000412B3">
        <w:t xml:space="preserve">and </w:t>
      </w:r>
      <w:r>
        <w:t xml:space="preserve">then </w:t>
      </w:r>
      <w:r w:rsidR="000412B3">
        <w:t xml:space="preserve">open the </w:t>
      </w:r>
      <w:r>
        <w:t>Manage P</w:t>
      </w:r>
      <w:r w:rsidR="000412B3">
        <w:t>roperties window.</w:t>
      </w:r>
    </w:p>
    <w:p w14:paraId="069BF775" w14:textId="3138B21A" w:rsidR="000412B3" w:rsidRDefault="000412B3" w:rsidP="008250C6">
      <w:r>
        <w:t>Values that var</w:t>
      </w:r>
      <w:r w:rsidR="0005491C">
        <w:t>y</w:t>
      </w:r>
      <w:r>
        <w:t xml:space="preserve"> between the selected objects are displayed with </w:t>
      </w:r>
      <w:r w:rsidRPr="000412B3">
        <w:rPr>
          <w:noProof/>
        </w:rPr>
        <w:drawing>
          <wp:inline distT="0" distB="0" distL="0" distR="0" wp14:anchorId="2051C01A" wp14:editId="7B435B04">
            <wp:extent cx="457264" cy="13336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7264" cy="133369"/>
                    </a:xfrm>
                    <a:prstGeom prst="rect">
                      <a:avLst/>
                    </a:prstGeom>
                  </pic:spPr>
                </pic:pic>
              </a:graphicData>
            </a:graphic>
          </wp:inline>
        </w:drawing>
      </w:r>
      <w:r>
        <w:t xml:space="preserve">. </w:t>
      </w:r>
      <w:r w:rsidR="0005491C">
        <w:t>As an example, t</w:t>
      </w:r>
      <w:r>
        <w:t xml:space="preserve">o move a group of </w:t>
      </w:r>
      <w:r w:rsidR="0005491C">
        <w:t xml:space="preserve">selected signal </w:t>
      </w:r>
      <w:r>
        <w:t xml:space="preserve">objects </w:t>
      </w:r>
      <w:r w:rsidR="0005491C">
        <w:t xml:space="preserve">by two </w:t>
      </w:r>
      <w:r>
        <w:t>meters</w:t>
      </w:r>
      <w:r w:rsidR="0005491C">
        <w:t>, s</w:t>
      </w:r>
      <w:r>
        <w:t xml:space="preserve">elect the </w:t>
      </w:r>
      <w:r w:rsidR="0005491C">
        <w:t xml:space="preserve">signal </w:t>
      </w:r>
      <w:r>
        <w:t>objects and add 2 to *VARIES*</w:t>
      </w:r>
      <w:r w:rsidR="0005491C">
        <w:t xml:space="preserve"> in the Mileage property row, then press ENTER</w:t>
      </w:r>
      <w:r>
        <w:t>.</w:t>
      </w:r>
    </w:p>
    <w:p w14:paraId="2870F58F" w14:textId="3D74A769" w:rsidR="000412B3" w:rsidRDefault="000412B3" w:rsidP="008250C6">
      <w:r w:rsidRPr="000412B3">
        <w:rPr>
          <w:noProof/>
        </w:rPr>
        <w:drawing>
          <wp:inline distT="0" distB="0" distL="0" distR="0" wp14:anchorId="6207A3C9" wp14:editId="5A232F42">
            <wp:extent cx="3134162" cy="219106"/>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34162" cy="219106"/>
                    </a:xfrm>
                    <a:prstGeom prst="rect">
                      <a:avLst/>
                    </a:prstGeom>
                  </pic:spPr>
                </pic:pic>
              </a:graphicData>
            </a:graphic>
          </wp:inline>
        </w:drawing>
      </w:r>
    </w:p>
    <w:p w14:paraId="2455BB4A" w14:textId="33C210FF" w:rsidR="0005491C" w:rsidRDefault="004C65E8" w:rsidP="0005491C">
      <w:pPr>
        <w:pStyle w:val="RC-HEADING2"/>
      </w:pPr>
      <w:bookmarkStart w:id="42" w:name="_Toc15539748"/>
      <w:r>
        <w:t>Data entry using the m</w:t>
      </w:r>
      <w:r w:rsidR="0005491C">
        <w:t>ouse scrollwheel</w:t>
      </w:r>
      <w:bookmarkEnd w:id="42"/>
    </w:p>
    <w:p w14:paraId="3A48E24A" w14:textId="77777777" w:rsidR="00D43FB7" w:rsidRDefault="0005491C" w:rsidP="0005491C">
      <w:r>
        <w:t>Enumeration values (predefined values that can be selected from a list, e.g. up/down/none/both</w:t>
      </w:r>
      <w:r w:rsidR="00A82F55">
        <w:t>, or object variants defined in the DNA</w:t>
      </w:r>
      <w:r>
        <w:t xml:space="preserve">) can be changed by double-clicking in the property’s value field in the </w:t>
      </w:r>
      <w:r w:rsidR="00A82F55">
        <w:t xml:space="preserve">Manage Properties tool. For each double-click, the enum advances by one step in the list of available values (‘down’ is followed by ‘unknown’ etc). </w:t>
      </w:r>
    </w:p>
    <w:p w14:paraId="5EE83675" w14:textId="1A90A64F" w:rsidR="00A82F55" w:rsidRDefault="00A82F55" w:rsidP="0005491C">
      <w:r>
        <w:t>Alternatively, click on the down-arrow symbol to the right and select directly from the drop-down list.</w:t>
      </w:r>
    </w:p>
    <w:p w14:paraId="2303CF8F" w14:textId="6C2941FD" w:rsidR="00A82F55" w:rsidRDefault="00A82F55" w:rsidP="0005491C">
      <w:r>
        <w:t>With your cursor placed inside the property value field, acting on the mouse scrollwheel will bring you through the enum values in sequence, either up or down, depending on the scrolling direction.</w:t>
      </w:r>
    </w:p>
    <w:p w14:paraId="05D58A43" w14:textId="43701427" w:rsidR="00A82F55" w:rsidRDefault="00A82F55" w:rsidP="0005491C">
      <w:r>
        <w:t>The scrollwheel method does not work with enum property in multiple objects when they have differing enum values (*VARIES* is shown). If the values are the same (their common enum value is displayed), then the scrollwheel method will work.</w:t>
      </w:r>
    </w:p>
    <w:p w14:paraId="27C8CAB9" w14:textId="67C2111D" w:rsidR="00A82F55" w:rsidRDefault="00A82F55" w:rsidP="0005491C">
      <w:r w:rsidRPr="00A82F55">
        <w:rPr>
          <w:noProof/>
        </w:rPr>
        <w:lastRenderedPageBreak/>
        <w:drawing>
          <wp:inline distT="0" distB="0" distL="0" distR="0" wp14:anchorId="6CB4A53B" wp14:editId="6933C856">
            <wp:extent cx="4134427" cy="2353003"/>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34427" cy="2353003"/>
                    </a:xfrm>
                    <a:prstGeom prst="rect">
                      <a:avLst/>
                    </a:prstGeom>
                  </pic:spPr>
                </pic:pic>
              </a:graphicData>
            </a:graphic>
          </wp:inline>
        </w:drawing>
      </w:r>
    </w:p>
    <w:p w14:paraId="1E360CAA" w14:textId="77777777" w:rsidR="00D43FB7" w:rsidRDefault="0005491C" w:rsidP="0005491C">
      <w:r>
        <w:t xml:space="preserve">In later versions of RailCOMPLETE you can </w:t>
      </w:r>
      <w:r w:rsidR="00A82F55">
        <w:t xml:space="preserve">also </w:t>
      </w:r>
      <w:r>
        <w:t xml:space="preserve">use the mouse scrollwheel </w:t>
      </w:r>
      <w:r w:rsidR="00A82F55">
        <w:t xml:space="preserve">method </w:t>
      </w:r>
      <w:r>
        <w:t>as an alternative to typing in numbers</w:t>
      </w:r>
      <w:r w:rsidR="00A82F55">
        <w:t xml:space="preserve"> in numerical fields</w:t>
      </w:r>
      <w:r>
        <w:t xml:space="preserve">. This method works </w:t>
      </w:r>
      <w:r w:rsidR="00A82F55">
        <w:t xml:space="preserve">also with multiple objects when *VARIES* is displayed, but only in properties that evaluate to a </w:t>
      </w:r>
      <w:r>
        <w:t>number.</w:t>
      </w:r>
    </w:p>
    <w:p w14:paraId="3F472C87" w14:textId="4C166E85" w:rsidR="0005491C" w:rsidRDefault="0005491C" w:rsidP="0005491C">
      <w:r>
        <w:t>Click in the property’s value field (to the right) and move the mouse scrollwheel to increase or decrease values in steps of 1.</w:t>
      </w:r>
      <w:r w:rsidR="00D43FB7">
        <w:t xml:space="preserve"> Holding down the Control, Shift or Alt keys, or combinations of these, will alter the step size. </w:t>
      </w:r>
      <w:r w:rsidR="007D5CFB">
        <w:t xml:space="preserve">See the table below for details. </w:t>
      </w:r>
    </w:p>
    <w:p w14:paraId="139AC341" w14:textId="2848CCD5" w:rsidR="007D5CFB" w:rsidRDefault="007D5CFB" w:rsidP="0005491C">
      <w:r>
        <w:t>Integer properties such as Seq (sequence) will only react to the integer step sizes 1, 10 and 100.</w:t>
      </w:r>
    </w:p>
    <w:p w14:paraId="165CDD66" w14:textId="4FD06BC0" w:rsidR="007D5CFB" w:rsidRDefault="00AF644A" w:rsidP="008250C6">
      <w:r w:rsidRPr="00AF644A">
        <w:rPr>
          <w:noProof/>
        </w:rPr>
        <w:drawing>
          <wp:inline distT="0" distB="0" distL="0" distR="0" wp14:anchorId="2A38180F" wp14:editId="44FFCD18">
            <wp:extent cx="5760720" cy="3594735"/>
            <wp:effectExtent l="0" t="0" r="0" b="571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3594735"/>
                    </a:xfrm>
                    <a:prstGeom prst="rect">
                      <a:avLst/>
                    </a:prstGeom>
                  </pic:spPr>
                </pic:pic>
              </a:graphicData>
            </a:graphic>
          </wp:inline>
        </w:drawing>
      </w:r>
      <w:r w:rsidRPr="00AF644A">
        <w:t xml:space="preserve"> </w:t>
      </w:r>
      <w:r w:rsidR="007D5CFB">
        <w:t xml:space="preserve">You may use the property manager and the mouse scrollwheel and the 3D preview tool together to manipulate your objects’ 3D properties. This is a very powerful data entry method since you do not have to know the actual values at all, you only adjust them till you see with your </w:t>
      </w:r>
      <w:r>
        <w:t xml:space="preserve">own </w:t>
      </w:r>
      <w:r w:rsidR="007D5CFB">
        <w:t>eyes that your items have been placed properly.</w:t>
      </w:r>
    </w:p>
    <w:p w14:paraId="79E8EB06" w14:textId="77777777" w:rsidR="008250C6" w:rsidRDefault="00CF4AEE" w:rsidP="00CF4AEE">
      <w:pPr>
        <w:pStyle w:val="RC-HEADING1"/>
      </w:pPr>
      <w:bookmarkStart w:id="43" w:name="_Toc15539749"/>
      <w:r>
        <w:lastRenderedPageBreak/>
        <w:t>Lua programming</w:t>
      </w:r>
      <w:bookmarkEnd w:id="43"/>
    </w:p>
    <w:p w14:paraId="3A032B8C" w14:textId="263CBD37" w:rsidR="0040504E" w:rsidRDefault="00CF4AEE" w:rsidP="00CF4AEE">
      <w:r>
        <w:t xml:space="preserve">Most </w:t>
      </w:r>
      <w:r w:rsidR="0040504E">
        <w:t xml:space="preserve">properties (data entry </w:t>
      </w:r>
      <w:r>
        <w:t xml:space="preserve">fields </w:t>
      </w:r>
      <w:r w:rsidR="0040504E">
        <w:t xml:space="preserve">in the Manage Properties tool or in the Manage Objects tool) </w:t>
      </w:r>
      <w:r>
        <w:t xml:space="preserve">have the possibility to </w:t>
      </w:r>
      <w:r w:rsidR="0040504E">
        <w:t>contain a formula</w:t>
      </w:r>
      <w:r>
        <w:t>.</w:t>
      </w:r>
      <w:r w:rsidR="0040504E">
        <w:t xml:space="preserve"> As with </w:t>
      </w:r>
      <w:r>
        <w:t>Excel</w:t>
      </w:r>
      <w:r w:rsidR="0040504E">
        <w:t xml:space="preserve">, you may enter a formula directly in a cell by starting to type in an equality sign </w:t>
      </w:r>
      <w:r>
        <w:t>‘=’.</w:t>
      </w:r>
      <w:r w:rsidR="0040504E">
        <w:t xml:space="preserve"> Take for instance the ‘description’ property (‘Beskrivelsestekst’ in Norwegian), which holds a string value. Enter the formula    =”Hello, World!”    and press ENTER. </w:t>
      </w:r>
    </w:p>
    <w:p w14:paraId="1D8A633F" w14:textId="77777777" w:rsidR="0040504E" w:rsidRDefault="0040504E" w:rsidP="00CF4AEE">
      <w:r w:rsidRPr="0040504E">
        <w:rPr>
          <w:noProof/>
        </w:rPr>
        <w:drawing>
          <wp:inline distT="0" distB="0" distL="0" distR="0" wp14:anchorId="3489D207" wp14:editId="264B2BF7">
            <wp:extent cx="4039164" cy="57158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39164" cy="571580"/>
                    </a:xfrm>
                    <a:prstGeom prst="rect">
                      <a:avLst/>
                    </a:prstGeom>
                  </pic:spPr>
                </pic:pic>
              </a:graphicData>
            </a:graphic>
          </wp:inline>
        </w:drawing>
      </w:r>
    </w:p>
    <w:p w14:paraId="2EF17A7C" w14:textId="77777777" w:rsidR="0040504E" w:rsidRDefault="0040504E" w:rsidP="00CF4AEE">
      <w:r>
        <w:t>The formula evaluates to ‘Hello, World!’ and displays this text instead of the formula.</w:t>
      </w:r>
      <w:r w:rsidRPr="0040504E">
        <w:rPr>
          <w:noProof/>
        </w:rPr>
        <w:drawing>
          <wp:inline distT="0" distB="0" distL="0" distR="0" wp14:anchorId="3FC11294" wp14:editId="6CF2913A">
            <wp:extent cx="2486372" cy="400106"/>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486372" cy="400106"/>
                    </a:xfrm>
                    <a:prstGeom prst="rect">
                      <a:avLst/>
                    </a:prstGeom>
                  </pic:spPr>
                </pic:pic>
              </a:graphicData>
            </a:graphic>
          </wp:inline>
        </w:drawing>
      </w:r>
    </w:p>
    <w:p w14:paraId="778D32A6" w14:textId="780D3D31" w:rsidR="00CF4AEE" w:rsidRDefault="0040504E" w:rsidP="00CF4AEE">
      <w:r>
        <w:t>A little ‘f’ symbol appears, as a reminder that this cell now is driven by a formula. Hovering over the ‘f’ shows you the contents of the formula.</w:t>
      </w:r>
    </w:p>
    <w:p w14:paraId="02B6ED03" w14:textId="18D58603" w:rsidR="0040504E" w:rsidRDefault="0040504E" w:rsidP="00CF4AEE">
      <w:r>
        <w:t xml:space="preserve">To further edit an existing formula, just click in the cell and </w:t>
      </w:r>
      <w:r w:rsidR="0055651A">
        <w:t xml:space="preserve">then click the rightmost ‘f’ symbol to </w:t>
      </w:r>
      <w:r>
        <w:t>bring up the small Lua editor</w:t>
      </w:r>
      <w:r w:rsidR="0055651A">
        <w:t>:</w:t>
      </w:r>
    </w:p>
    <w:p w14:paraId="7173A13D" w14:textId="5282D7C9" w:rsidR="0040504E" w:rsidRDefault="0040504E" w:rsidP="00CF4AEE">
      <w:r w:rsidRPr="0040504E">
        <w:rPr>
          <w:noProof/>
        </w:rPr>
        <w:drawing>
          <wp:inline distT="0" distB="0" distL="0" distR="0" wp14:anchorId="565B4169" wp14:editId="05E93B74">
            <wp:extent cx="4001058" cy="1019317"/>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01058" cy="1019317"/>
                    </a:xfrm>
                    <a:prstGeom prst="rect">
                      <a:avLst/>
                    </a:prstGeom>
                  </pic:spPr>
                </pic:pic>
              </a:graphicData>
            </a:graphic>
          </wp:inline>
        </w:drawing>
      </w:r>
    </w:p>
    <w:p w14:paraId="009D2ACA" w14:textId="28ECEF0E" w:rsidR="0055651A" w:rsidRDefault="0055651A" w:rsidP="00CF4AEE">
      <w:r>
        <w:t>Press F3 or click the “Edit” symbol in the lower right corner of the small Lua editor to start the larger and more powerful Lua editor:</w:t>
      </w:r>
    </w:p>
    <w:p w14:paraId="0B3C2498" w14:textId="16668EC1" w:rsidR="0055651A" w:rsidRDefault="0055651A" w:rsidP="00CF4AEE">
      <w:r w:rsidRPr="0055651A">
        <w:rPr>
          <w:noProof/>
        </w:rPr>
        <w:drawing>
          <wp:inline distT="0" distB="0" distL="0" distR="0" wp14:anchorId="777F4FD0" wp14:editId="14054320">
            <wp:extent cx="5760720" cy="1441450"/>
            <wp:effectExtent l="0" t="0" r="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1441450"/>
                    </a:xfrm>
                    <a:prstGeom prst="rect">
                      <a:avLst/>
                    </a:prstGeom>
                  </pic:spPr>
                </pic:pic>
              </a:graphicData>
            </a:graphic>
          </wp:inline>
        </w:drawing>
      </w:r>
    </w:p>
    <w:p w14:paraId="75975294" w14:textId="1CE3336B" w:rsidR="0040504E" w:rsidRDefault="0055651A" w:rsidP="00CF4AEE">
      <w:r>
        <w:t>The large Lua editor (usually referred as ‘the Lua editor’ or just ‘the editor’) allows you to use intellisense, i.e. auto-completion of reserved words. All predefined functions, from either the RailCOMPLETE kernel software or from the administration’s DNA, may have a detailed description which shows up when you hover over a reserved identifier.</w:t>
      </w:r>
    </w:p>
    <w:p w14:paraId="7EDCF2AD" w14:textId="796646A7" w:rsidR="00CF4AEE" w:rsidRDefault="003744C9" w:rsidP="00CF4AEE">
      <w:pPr>
        <w:pStyle w:val="RC-HEADING2"/>
      </w:pPr>
      <w:bookmarkStart w:id="44" w:name="_Toc15539750"/>
      <w:r>
        <w:t>Lua</w:t>
      </w:r>
      <w:r w:rsidR="00A4304B">
        <w:t xml:space="preserve"> example</w:t>
      </w:r>
      <w:bookmarkEnd w:id="44"/>
    </w:p>
    <w:p w14:paraId="7D56D818" w14:textId="57AC2E1B" w:rsidR="0049707B" w:rsidRDefault="0049707B" w:rsidP="0049707B">
      <w:r>
        <w:t xml:space="preserve">In this example we are going to give automatic description for a signal. We want the output value to </w:t>
      </w:r>
      <w:r w:rsidR="003744C9">
        <w:t>show ‘</w:t>
      </w:r>
      <w:r>
        <w:t>Signal placed &lt;Side of alignment&gt; at mileage &lt;mileage&gt; on alignment &lt;alignment&gt;</w:t>
      </w:r>
      <w:r w:rsidR="003744C9">
        <w:t>’.</w:t>
      </w:r>
    </w:p>
    <w:p w14:paraId="07AD1DAA" w14:textId="5D98BD8A" w:rsidR="0049707B" w:rsidRDefault="003744C9" w:rsidP="0049707B">
      <w:r>
        <w:t xml:space="preserve">Strings are embedded in simple (‘) or double (“) hyphens. </w:t>
      </w:r>
      <w:r w:rsidR="0049707B">
        <w:t xml:space="preserve">Concatenation of two text strings </w:t>
      </w:r>
      <w:r>
        <w:t xml:space="preserve">is expressed as string..string, i.e. using two periods between the two strings. </w:t>
      </w:r>
    </w:p>
    <w:p w14:paraId="47AC523D" w14:textId="7460D9D9" w:rsidR="003744C9" w:rsidRDefault="003744C9" w:rsidP="0049707B">
      <w:r>
        <w:lastRenderedPageBreak/>
        <w:t xml:space="preserve">Comments start with a double dash (--) and extend to the end of line. Multiline comments use a double dash together with </w:t>
      </w:r>
      <w:r w:rsidR="00492F15">
        <w:t xml:space="preserve">two </w:t>
      </w:r>
      <w:r>
        <w:t>opening / closing square brackets:</w:t>
      </w:r>
    </w:p>
    <w:p w14:paraId="161D01C7" w14:textId="0609839C" w:rsidR="003744C9" w:rsidRDefault="003744C9" w:rsidP="0049707B">
      <w:r>
        <w:t xml:space="preserve">--[[ </w:t>
      </w:r>
      <w:r w:rsidR="00492F15">
        <w:t>T</w:t>
      </w:r>
      <w:r>
        <w:t>his is a…</w:t>
      </w:r>
      <w:r>
        <w:br/>
        <w:t>…multiline</w:t>
      </w:r>
      <w:r w:rsidR="00492F15">
        <w:t>…</w:t>
      </w:r>
      <w:r>
        <w:br/>
      </w:r>
      <w:r w:rsidR="00492F15">
        <w:t xml:space="preserve">comment. </w:t>
      </w:r>
      <w:r>
        <w:t>--]]</w:t>
      </w:r>
    </w:p>
    <w:p w14:paraId="360AA262" w14:textId="78A871DC" w:rsidR="00492F15" w:rsidRDefault="00492F15" w:rsidP="0049707B">
      <w:r>
        <w:t>Delete the “Hello, World!” formula and enter this one instead:</w:t>
      </w:r>
    </w:p>
    <w:p w14:paraId="71250472" w14:textId="1D3CFD34" w:rsidR="00492F15" w:rsidRDefault="00492F15" w:rsidP="0049707B">
      <w:r>
        <w:rPr>
          <w:color w:val="808080"/>
        </w:rPr>
        <w:t>"Signal placed "</w:t>
      </w:r>
      <w:r>
        <w:t>..SideOfAlignment..</w:t>
      </w:r>
      <w:r>
        <w:rPr>
          <w:color w:val="808080"/>
        </w:rPr>
        <w:t>" at mileage "</w:t>
      </w:r>
      <w:r>
        <w:t>..Mileage..</w:t>
      </w:r>
      <w:r>
        <w:rPr>
          <w:color w:val="808080"/>
        </w:rPr>
        <w:t>" on track "</w:t>
      </w:r>
      <w:r>
        <w:t>..</w:t>
      </w:r>
      <w:r>
        <w:rPr>
          <w:b/>
          <w:bCs/>
          <w:color w:val="F4772D"/>
        </w:rPr>
        <w:t>getClosestTracks</w:t>
      </w:r>
      <w:r w:rsidR="00CA5C7C">
        <w:t>( )</w:t>
      </w:r>
      <w:r>
        <w:t>[</w:t>
      </w:r>
      <w:r>
        <w:rPr>
          <w:color w:val="00008B"/>
        </w:rPr>
        <w:t>0</w:t>
      </w:r>
      <w:r>
        <w:t>].name</w:t>
      </w:r>
    </w:p>
    <w:p w14:paraId="1E500080" w14:textId="3CC3BD9D" w:rsidR="00492F15" w:rsidRDefault="00492F15" w:rsidP="0049707B">
      <w:r>
        <w:t>Here, we have made use of the intrinsic property ‘SideOfAlignment’ and ‘Mileage’. We have also made a call to the built-in ‘get</w:t>
      </w:r>
      <w:r w:rsidR="00471B67">
        <w:t>ClosestTracks</w:t>
      </w:r>
      <w:r w:rsidR="00CA5C7C">
        <w:t>( )</w:t>
      </w:r>
      <w:r>
        <w:t xml:space="preserve">’ routine </w:t>
      </w:r>
      <w:r w:rsidR="00471B67">
        <w:t xml:space="preserve">which returns a collection – a list of </w:t>
      </w:r>
      <w:r>
        <w:t xml:space="preserve">railway tracks in the vicinity of the </w:t>
      </w:r>
      <w:r w:rsidR="00471B67">
        <w:t>asking point object. This particular function also sorts the tracks in their order of closeness to the asking object.</w:t>
      </w:r>
    </w:p>
    <w:p w14:paraId="7147A39B" w14:textId="790D8BAE" w:rsidR="00471B67" w:rsidRDefault="00471B67" w:rsidP="0049707B">
      <w:r>
        <w:t>To access items in this collection of tracks, we address them from 0 (closest) and up. If you need to find out how many items there are in a collection, use the getCollectionLength</w:t>
      </w:r>
      <w:r w:rsidR="00CA5C7C">
        <w:t>( )</w:t>
      </w:r>
      <w:r>
        <w:t xml:space="preserve"> function: </w:t>
      </w:r>
      <w:r>
        <w:rPr>
          <w:b/>
          <w:bCs/>
          <w:color w:val="F4772D"/>
        </w:rPr>
        <w:t>getCollectionLength</w:t>
      </w:r>
      <w:r>
        <w:t>(</w:t>
      </w:r>
      <w:r>
        <w:rPr>
          <w:b/>
          <w:bCs/>
          <w:color w:val="F4772D"/>
        </w:rPr>
        <w:t>getClosestTracks</w:t>
      </w:r>
      <w:r w:rsidR="00CA5C7C">
        <w:t>( )</w:t>
      </w:r>
      <w:r>
        <w:t>) will here return 6.</w:t>
      </w:r>
      <w:r>
        <w:rPr>
          <w:rStyle w:val="Fotnotereferanse"/>
        </w:rPr>
        <w:footnoteReference w:id="3"/>
      </w:r>
    </w:p>
    <w:p w14:paraId="69C58706" w14:textId="554A8FDC" w:rsidR="00492F15" w:rsidRDefault="00492F15" w:rsidP="0049707B">
      <w:r w:rsidRPr="00492F15">
        <w:rPr>
          <w:noProof/>
        </w:rPr>
        <w:drawing>
          <wp:inline distT="0" distB="0" distL="0" distR="0" wp14:anchorId="287DDCAA" wp14:editId="22B92504">
            <wp:extent cx="5760720" cy="211010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2110105"/>
                    </a:xfrm>
                    <a:prstGeom prst="rect">
                      <a:avLst/>
                    </a:prstGeom>
                  </pic:spPr>
                </pic:pic>
              </a:graphicData>
            </a:graphic>
          </wp:inline>
        </w:drawing>
      </w:r>
    </w:p>
    <w:p w14:paraId="68434C74" w14:textId="7473798C" w:rsidR="00A147C9" w:rsidRDefault="00A147C9" w:rsidP="0049707B">
      <w:r>
        <w:t xml:space="preserve">The </w:t>
      </w:r>
      <w:r w:rsidR="00A4304B">
        <w:t>‘O</w:t>
      </w:r>
      <w:r>
        <w:t>utput</w:t>
      </w:r>
      <w:r w:rsidR="00A4304B">
        <w:t>:’</w:t>
      </w:r>
      <w:r>
        <w:t xml:space="preserve"> field will be updated </w:t>
      </w:r>
      <w:r w:rsidR="00471B67">
        <w:t>as you enter the formula. If you make a typing mistake, then an error message will be shown.</w:t>
      </w:r>
    </w:p>
    <w:p w14:paraId="1FA4E5A5" w14:textId="021EBEC3" w:rsidR="00471B67" w:rsidRDefault="00471B67" w:rsidP="00471B67">
      <w:pPr>
        <w:pStyle w:val="RC-HEADING2"/>
      </w:pPr>
      <w:bookmarkStart w:id="45" w:name="_Toc15539751"/>
      <w:r>
        <w:t>Return values in formulas</w:t>
      </w:r>
      <w:bookmarkEnd w:id="45"/>
    </w:p>
    <w:p w14:paraId="2505A212" w14:textId="33F776FF" w:rsidR="00471B67" w:rsidRDefault="00471B67" w:rsidP="0049707B">
      <w:r>
        <w:t xml:space="preserve">Formulas may return a single </w:t>
      </w:r>
      <w:r w:rsidR="00A4304B">
        <w:t xml:space="preserve">value </w:t>
      </w:r>
      <w:r>
        <w:t xml:space="preserve">or multiple values. A </w:t>
      </w:r>
      <w:r w:rsidR="00F60894">
        <w:t xml:space="preserve">RailCOMPLETE </w:t>
      </w:r>
      <w:r>
        <w:t>property can only hold one number, enum, string value or object reference</w:t>
      </w:r>
      <w:r w:rsidR="00F60894">
        <w:t xml:space="preserve">, but inside a Lua function you may use as many local or global variables that you need, </w:t>
      </w:r>
      <w:r w:rsidR="00A4304B">
        <w:t xml:space="preserve">each of them </w:t>
      </w:r>
      <w:r w:rsidR="00F60894">
        <w:t xml:space="preserve">holding single or multiple values. </w:t>
      </w:r>
      <w:r>
        <w:t>A Lua function called by another Lua function may return several arguments. Just separate them with comma:</w:t>
      </w:r>
    </w:p>
    <w:p w14:paraId="58ED9471" w14:textId="01E32F18" w:rsidR="00F60894" w:rsidRDefault="00F60894" w:rsidP="0049707B">
      <w:r>
        <w:tab/>
        <w:t xml:space="preserve">return </w:t>
      </w:r>
      <w:r w:rsidR="00A4304B">
        <w:t>a, b, c</w:t>
      </w:r>
    </w:p>
    <w:p w14:paraId="19101B6E" w14:textId="0A74E371" w:rsidR="00F60894" w:rsidRDefault="00F60894" w:rsidP="0049707B">
      <w:r>
        <w:t xml:space="preserve">RailCOMPLETE features </w:t>
      </w:r>
      <w:r w:rsidR="00A4304B">
        <w:t>reserved identifiers which we call ‘</w:t>
      </w:r>
      <w:r>
        <w:t>symbols</w:t>
      </w:r>
      <w:r w:rsidR="00A4304B">
        <w:t>’</w:t>
      </w:r>
      <w:r>
        <w:t>:</w:t>
      </w:r>
      <w:r w:rsidR="00A4304B">
        <w:br/>
      </w:r>
      <w:r w:rsidR="00A4304B">
        <w:tab/>
      </w:r>
      <w:r w:rsidR="00A4304B">
        <w:br/>
      </w:r>
      <w:r w:rsidR="00A4304B">
        <w:lastRenderedPageBreak/>
        <w:tab/>
        <w:t>_</w:t>
      </w:r>
      <w:r>
        <w:t>noSymbol</w:t>
      </w:r>
      <w:r w:rsidR="00A4304B">
        <w:br/>
      </w:r>
      <w:r w:rsidR="00A4304B">
        <w:tab/>
        <w:t>_</w:t>
      </w:r>
      <w:r>
        <w:t>ok</w:t>
      </w:r>
      <w:r w:rsidR="00A4304B">
        <w:br/>
      </w:r>
      <w:r w:rsidR="00A4304B">
        <w:tab/>
      </w:r>
      <w:r>
        <w:t>_warning</w:t>
      </w:r>
      <w:r w:rsidR="00A4304B">
        <w:br/>
      </w:r>
      <w:r w:rsidR="00A4304B">
        <w:tab/>
      </w:r>
      <w:r>
        <w:t>_error.</w:t>
      </w:r>
    </w:p>
    <w:p w14:paraId="1D459AFB" w14:textId="77777777" w:rsidR="00844A66" w:rsidRDefault="00F60894" w:rsidP="0049707B">
      <w:r w:rsidRPr="00F60894">
        <w:rPr>
          <w:noProof/>
        </w:rPr>
        <w:drawing>
          <wp:inline distT="0" distB="0" distL="0" distR="0" wp14:anchorId="0D6688F9" wp14:editId="31A176A6">
            <wp:extent cx="2505425" cy="1066949"/>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505425" cy="1066949"/>
                    </a:xfrm>
                    <a:prstGeom prst="rect">
                      <a:avLst/>
                    </a:prstGeom>
                  </pic:spPr>
                </pic:pic>
              </a:graphicData>
            </a:graphic>
          </wp:inline>
        </w:drawing>
      </w:r>
      <w:r>
        <w:t xml:space="preserve">  </w:t>
      </w:r>
    </w:p>
    <w:p w14:paraId="4DAFD81B" w14:textId="01EDDD0B" w:rsidR="00F60894" w:rsidRDefault="00F60894" w:rsidP="0049707B">
      <w:r w:rsidRPr="00F60894">
        <w:rPr>
          <w:noProof/>
        </w:rPr>
        <w:drawing>
          <wp:inline distT="0" distB="0" distL="0" distR="0" wp14:anchorId="38A42E16" wp14:editId="0D88DE3B">
            <wp:extent cx="2695951" cy="100026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695951" cy="1000265"/>
                    </a:xfrm>
                    <a:prstGeom prst="rect">
                      <a:avLst/>
                    </a:prstGeom>
                  </pic:spPr>
                </pic:pic>
              </a:graphicData>
            </a:graphic>
          </wp:inline>
        </w:drawing>
      </w:r>
    </w:p>
    <w:p w14:paraId="08B9CBC9" w14:textId="12575A91" w:rsidR="00F60894" w:rsidRDefault="00F60894" w:rsidP="0049707B">
      <w:r w:rsidRPr="00F60894">
        <w:rPr>
          <w:noProof/>
        </w:rPr>
        <w:drawing>
          <wp:inline distT="0" distB="0" distL="0" distR="0" wp14:anchorId="2F7B36C7" wp14:editId="24F13035">
            <wp:extent cx="2534004" cy="1095528"/>
            <wp:effectExtent l="0" t="0" r="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34004" cy="1095528"/>
                    </a:xfrm>
                    <a:prstGeom prst="rect">
                      <a:avLst/>
                    </a:prstGeom>
                  </pic:spPr>
                </pic:pic>
              </a:graphicData>
            </a:graphic>
          </wp:inline>
        </w:drawing>
      </w:r>
    </w:p>
    <w:p w14:paraId="60429141" w14:textId="77777777" w:rsidR="00844A66" w:rsidRDefault="00844A66" w:rsidP="0049707B">
      <w:r>
        <w:t xml:space="preserve">The _noSymbol is added for completeness, it generates no graphics in RailCOMPLETE. </w:t>
      </w:r>
    </w:p>
    <w:p w14:paraId="3C3A2CD1" w14:textId="067B7196" w:rsidR="00844A66" w:rsidRDefault="00844A66" w:rsidP="0049707B">
      <w:r>
        <w:t>Another special data construct that can be returned is the   _info</w:t>
      </w:r>
      <w:r w:rsidR="00CA5C7C">
        <w:t>( )</w:t>
      </w:r>
      <w:r>
        <w:t xml:space="preserve">   item. It holds a string of text which is returned to the caller and displayed </w:t>
      </w:r>
      <w:r w:rsidR="00A4304B">
        <w:t xml:space="preserve">along </w:t>
      </w:r>
      <w:r>
        <w:t>a blue ‘Info’ icon, a small blue ‘i’ in a blue circle</w:t>
      </w:r>
      <w:r w:rsidR="00A4304B">
        <w:t xml:space="preserve"> when presented in the property manager or in the Lua editor.</w:t>
      </w:r>
    </w:p>
    <w:p w14:paraId="0AFA973A" w14:textId="6D88817F" w:rsidR="00844A66" w:rsidRDefault="00844A66" w:rsidP="0049707B">
      <w:r w:rsidRPr="00844A66">
        <w:rPr>
          <w:noProof/>
        </w:rPr>
        <w:drawing>
          <wp:inline distT="0" distB="0" distL="0" distR="0" wp14:anchorId="4FFD79EF" wp14:editId="4A3BA728">
            <wp:extent cx="5344271" cy="1524213"/>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344271" cy="1524213"/>
                    </a:xfrm>
                    <a:prstGeom prst="rect">
                      <a:avLst/>
                    </a:prstGeom>
                  </pic:spPr>
                </pic:pic>
              </a:graphicData>
            </a:graphic>
          </wp:inline>
        </w:drawing>
      </w:r>
    </w:p>
    <w:p w14:paraId="28DCC86B" w14:textId="3569CA62" w:rsidR="00844A66" w:rsidRDefault="00844A66" w:rsidP="0049707B">
      <w:r>
        <w:t>The order of appearance of the value, the symbol and the info item is of no importance</w:t>
      </w:r>
      <w:r w:rsidR="00A4304B">
        <w:t>. However</w:t>
      </w:r>
      <w:r>
        <w:t xml:space="preserve">, only the leftmost of each data </w:t>
      </w:r>
      <w:r w:rsidR="00587D4F">
        <w:t>type (value/symbol/info)</w:t>
      </w:r>
      <w:r>
        <w:t xml:space="preserve"> will be used by </w:t>
      </w:r>
      <w:r w:rsidR="00587D4F">
        <w:t xml:space="preserve">the receiving </w:t>
      </w:r>
      <w:r>
        <w:t>RailCOMPLETE property.</w:t>
      </w:r>
    </w:p>
    <w:p w14:paraId="09566E49" w14:textId="33B3627F" w:rsidR="00043E14" w:rsidRDefault="00043E14" w:rsidP="0049707B">
      <w:r>
        <w:t>Here is an example putting several concepts together:</w:t>
      </w:r>
    </w:p>
    <w:p w14:paraId="03D66F04" w14:textId="61E23716" w:rsidR="00043E14" w:rsidRDefault="00043E14" w:rsidP="0049707B">
      <w:r w:rsidRPr="00043E14">
        <w:rPr>
          <w:noProof/>
        </w:rPr>
        <w:lastRenderedPageBreak/>
        <w:drawing>
          <wp:inline distT="0" distB="0" distL="0" distR="0" wp14:anchorId="3E683A3B" wp14:editId="4B2CCDAF">
            <wp:extent cx="5687680" cy="3506525"/>
            <wp:effectExtent l="0" t="0" r="889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7754" cy="3537397"/>
                    </a:xfrm>
                    <a:prstGeom prst="rect">
                      <a:avLst/>
                    </a:prstGeom>
                  </pic:spPr>
                </pic:pic>
              </a:graphicData>
            </a:graphic>
          </wp:inline>
        </w:drawing>
      </w:r>
    </w:p>
    <w:p w14:paraId="3FDA959A" w14:textId="2D1AD9BC" w:rsidR="00844A66" w:rsidRDefault="00F2195F" w:rsidP="00844A66">
      <w:pPr>
        <w:pStyle w:val="RC-HEADING2"/>
      </w:pPr>
      <w:bookmarkStart w:id="46" w:name="_Toc15539752"/>
      <w:r>
        <w:t xml:space="preserve">Intrinsic </w:t>
      </w:r>
      <w:r w:rsidR="00587D4F">
        <w:t xml:space="preserve">RailCOMPLETE </w:t>
      </w:r>
      <w:r w:rsidR="00850F98">
        <w:t>functions</w:t>
      </w:r>
      <w:bookmarkEnd w:id="46"/>
    </w:p>
    <w:p w14:paraId="4E9011C8" w14:textId="136F0951" w:rsidR="00F2195F" w:rsidRDefault="00043E14" w:rsidP="00844A66">
      <w:r>
        <w:t xml:space="preserve">Your custom Lua code </w:t>
      </w:r>
      <w:r w:rsidR="00844A66">
        <w:t>may freely use identifier</w:t>
      </w:r>
      <w:r w:rsidR="00A4304B">
        <w:t>s</w:t>
      </w:r>
      <w:r w:rsidR="00844A66">
        <w:t xml:space="preserve"> which </w:t>
      </w:r>
      <w:r w:rsidR="00A4304B">
        <w:t xml:space="preserve">aren’t </w:t>
      </w:r>
      <w:r w:rsidR="00844A66">
        <w:t>already in use.</w:t>
      </w:r>
    </w:p>
    <w:p w14:paraId="12D76D89" w14:textId="35F2056F" w:rsidR="00F2195F" w:rsidRDefault="00F2195F" w:rsidP="00844A66">
      <w:r>
        <w:t>In the RailCOMPLETE kernel software there are many intrinsic function</w:t>
      </w:r>
      <w:r w:rsidR="00850F98">
        <w:t>s</w:t>
      </w:r>
      <w:r>
        <w:t xml:space="preserve"> that let you access the database in various ways. Generally</w:t>
      </w:r>
      <w:r w:rsidR="00DF03C5">
        <w:t>,</w:t>
      </w:r>
      <w:r>
        <w:t xml:space="preserve"> such functions are reading from the database, therefore their function name will </w:t>
      </w:r>
      <w:r w:rsidR="00DF03C5">
        <w:t xml:space="preserve">often </w:t>
      </w:r>
      <w:r>
        <w:t>start with the letters ‘get’, as in ‘getClosestTracks</w:t>
      </w:r>
      <w:r w:rsidR="00CA5C7C">
        <w:t>( )</w:t>
      </w:r>
      <w:r>
        <w:t>’.</w:t>
      </w:r>
    </w:p>
    <w:p w14:paraId="593D1E86" w14:textId="789CD12A" w:rsidR="0053190C" w:rsidRDefault="00DF03C5" w:rsidP="0053190C">
      <w:r>
        <w:t xml:space="preserve">Below </w:t>
      </w:r>
      <w:r w:rsidR="0053190C">
        <w:t xml:space="preserve">is </w:t>
      </w:r>
      <w:r>
        <w:t xml:space="preserve">a </w:t>
      </w:r>
      <w:r w:rsidR="0053190C">
        <w:t xml:space="preserve">list of </w:t>
      </w:r>
      <w:r w:rsidR="00F2195F">
        <w:t xml:space="preserve">intrinsic </w:t>
      </w:r>
      <w:r w:rsidR="0053190C">
        <w:t xml:space="preserve">RailCOMPLETE </w:t>
      </w:r>
      <w:r w:rsidR="00587D4F">
        <w:t xml:space="preserve">data access methods </w:t>
      </w:r>
      <w:r w:rsidR="00FE7E70">
        <w:t xml:space="preserve">and reserved identifiers </w:t>
      </w:r>
      <w:r w:rsidR="0053190C">
        <w:t xml:space="preserve">that may be used in your </w:t>
      </w:r>
      <w:r>
        <w:t xml:space="preserve">own Lua </w:t>
      </w:r>
      <w:r w:rsidR="0053190C">
        <w:t>code</w:t>
      </w:r>
      <w:r w:rsidR="00587D4F">
        <w:t>. To see more details about each function, bring up the Lua editor, start typing in the identifier’s name and hover your mouse over the identifier to see help info.</w:t>
      </w:r>
      <w:r w:rsidR="00782B56">
        <w:t xml:space="preserve"> Pressing F1 when hovering over an identifier (a word, a name) will bring you to the most relevant part of the Help system, which will usually contain useful examples along with syntax details and explanations.</w:t>
      </w:r>
    </w:p>
    <w:p w14:paraId="7C839BC1" w14:textId="7D036210" w:rsidR="00F2195F" w:rsidRDefault="00F2195F" w:rsidP="0053190C">
      <w:pPr>
        <w:pStyle w:val="Listeavsnitt"/>
        <w:numPr>
          <w:ilvl w:val="0"/>
          <w:numId w:val="7"/>
        </w:numPr>
      </w:pPr>
      <w:r>
        <w:t>distance(</w:t>
      </w:r>
      <w:r w:rsidR="00782B56">
        <w:t> </w:t>
      </w:r>
      <w:r>
        <w:t>)</w:t>
      </w:r>
    </w:p>
    <w:p w14:paraId="0AEE6AD3" w14:textId="7AA96F34" w:rsidR="00F2195F" w:rsidRDefault="00F2195F" w:rsidP="00F2195F">
      <w:pPr>
        <w:pStyle w:val="Listeavsnitt"/>
        <w:numPr>
          <w:ilvl w:val="0"/>
          <w:numId w:val="7"/>
        </w:numPr>
      </w:pPr>
      <w:r>
        <w:t>fromDisplayName(</w:t>
      </w:r>
      <w:r w:rsidR="00782B56">
        <w:t> </w:t>
      </w:r>
      <w:r>
        <w:t>)</w:t>
      </w:r>
    </w:p>
    <w:p w14:paraId="18168D64" w14:textId="60685E4C" w:rsidR="0053190C" w:rsidRDefault="0053190C" w:rsidP="00F2195F">
      <w:pPr>
        <w:pStyle w:val="Listeavsnitt"/>
        <w:numPr>
          <w:ilvl w:val="0"/>
          <w:numId w:val="7"/>
        </w:numPr>
      </w:pPr>
      <w:r>
        <w:t>getXxxxxYyyyyyZyyyy(</w:t>
      </w:r>
      <w:r w:rsidR="00782B56">
        <w:t> </w:t>
      </w:r>
      <w:r>
        <w:t>) (many functions, notably getPropertyValue(</w:t>
      </w:r>
      <w:r w:rsidR="00782B56">
        <w:t> </w:t>
      </w:r>
      <w:r>
        <w:t>) and getZeros(</w:t>
      </w:r>
      <w:r w:rsidR="00782B56">
        <w:t> </w:t>
      </w:r>
      <w:r>
        <w:t xml:space="preserve">)) </w:t>
      </w:r>
    </w:p>
    <w:p w14:paraId="2937794C" w14:textId="5845855A" w:rsidR="00F2195F" w:rsidRDefault="00F2195F" w:rsidP="00F2195F">
      <w:pPr>
        <w:pStyle w:val="Listeavsnitt"/>
        <w:numPr>
          <w:ilvl w:val="0"/>
          <w:numId w:val="7"/>
        </w:numPr>
      </w:pPr>
      <w:r>
        <w:t>isObjectReachableByPath(</w:t>
      </w:r>
      <w:r w:rsidR="00782B56">
        <w:t> </w:t>
      </w:r>
      <w:r>
        <w:t>)</w:t>
      </w:r>
    </w:p>
    <w:p w14:paraId="5391B20A" w14:textId="1F6D6AE4" w:rsidR="0053190C" w:rsidRDefault="0053190C" w:rsidP="0053190C">
      <w:pPr>
        <w:pStyle w:val="Listeavsnitt"/>
        <w:numPr>
          <w:ilvl w:val="0"/>
          <w:numId w:val="7"/>
        </w:numPr>
      </w:pPr>
      <w:r>
        <w:t>isVisible(</w:t>
      </w:r>
      <w:r w:rsidR="00782B56">
        <w:t> </w:t>
      </w:r>
      <w:r>
        <w:t>)</w:t>
      </w:r>
    </w:p>
    <w:p w14:paraId="7E8DA53A" w14:textId="6704E802" w:rsidR="00F2195F" w:rsidRDefault="00F2195F" w:rsidP="00F2195F">
      <w:pPr>
        <w:pStyle w:val="Listeavsnitt"/>
        <w:numPr>
          <w:ilvl w:val="0"/>
          <w:numId w:val="7"/>
        </w:numPr>
      </w:pPr>
      <w:r>
        <w:t>orderByAscending(</w:t>
      </w:r>
      <w:r w:rsidR="00782B56">
        <w:t> </w:t>
      </w:r>
      <w:r>
        <w:t>)</w:t>
      </w:r>
    </w:p>
    <w:p w14:paraId="1B08A63F" w14:textId="42458DE3" w:rsidR="00F2195F" w:rsidRDefault="00F2195F" w:rsidP="00F2195F">
      <w:pPr>
        <w:pStyle w:val="Listeavsnitt"/>
        <w:numPr>
          <w:ilvl w:val="0"/>
          <w:numId w:val="7"/>
        </w:numPr>
      </w:pPr>
      <w:r>
        <w:t>orderByDescending(</w:t>
      </w:r>
      <w:r w:rsidR="00782B56">
        <w:t> </w:t>
      </w:r>
      <w:r>
        <w:t>)</w:t>
      </w:r>
    </w:p>
    <w:p w14:paraId="5C6CFEDD" w14:textId="03215006" w:rsidR="0053190C" w:rsidRDefault="0053190C" w:rsidP="0053190C">
      <w:pPr>
        <w:pStyle w:val="Listeavsnitt"/>
        <w:numPr>
          <w:ilvl w:val="0"/>
          <w:numId w:val="7"/>
        </w:numPr>
      </w:pPr>
      <w:r>
        <w:t>prop(</w:t>
      </w:r>
      <w:r w:rsidR="00782B56">
        <w:t> </w:t>
      </w:r>
      <w:r>
        <w:t>)</w:t>
      </w:r>
    </w:p>
    <w:p w14:paraId="01D6801D" w14:textId="06B74D68" w:rsidR="00E60D13" w:rsidRDefault="00E60D13" w:rsidP="00E60D13">
      <w:r>
        <w:t>Please consult the RailCOMPLETE reference manual for details on each function.</w:t>
      </w:r>
    </w:p>
    <w:p w14:paraId="31CACF09" w14:textId="2FA1E984" w:rsidR="0061742C" w:rsidRDefault="0061742C" w:rsidP="0061742C">
      <w:pPr>
        <w:pStyle w:val="RC-HEADING2"/>
      </w:pPr>
      <w:bookmarkStart w:id="47" w:name="_Toc15539753"/>
      <w:r>
        <w:t>Native Lua functions</w:t>
      </w:r>
      <w:bookmarkEnd w:id="47"/>
    </w:p>
    <w:p w14:paraId="377D0D68" w14:textId="46A77416" w:rsidR="00FE7E70" w:rsidRDefault="00FE7E70" w:rsidP="0061742C">
      <w:r>
        <w:t xml:space="preserve">Lua </w:t>
      </w:r>
      <w:r w:rsidR="00DF03C5">
        <w:t xml:space="preserve">comes with many native </w:t>
      </w:r>
      <w:r>
        <w:t>functions:</w:t>
      </w:r>
    </w:p>
    <w:p w14:paraId="7C975FB1" w14:textId="7E19A1FC" w:rsidR="0053190C" w:rsidRDefault="0053190C" w:rsidP="0053190C">
      <w:pPr>
        <w:pStyle w:val="Listeavsnitt"/>
        <w:numPr>
          <w:ilvl w:val="0"/>
          <w:numId w:val="7"/>
        </w:numPr>
      </w:pPr>
      <w:r>
        <w:t>assert(</w:t>
      </w:r>
      <w:r w:rsidR="00782B56">
        <w:t> </w:t>
      </w:r>
      <w:r>
        <w:t>)</w:t>
      </w:r>
    </w:p>
    <w:p w14:paraId="353A1BA8" w14:textId="38684E03" w:rsidR="0053190C" w:rsidRDefault="00FE7E70" w:rsidP="0053190C">
      <w:pPr>
        <w:pStyle w:val="Listeavsnitt"/>
        <w:numPr>
          <w:ilvl w:val="0"/>
          <w:numId w:val="7"/>
        </w:numPr>
      </w:pPr>
      <w:r>
        <w:lastRenderedPageBreak/>
        <w:t>error(</w:t>
      </w:r>
      <w:r w:rsidR="00782B56">
        <w:t> </w:t>
      </w:r>
      <w:r>
        <w:t>)</w:t>
      </w:r>
    </w:p>
    <w:p w14:paraId="44F37FD5" w14:textId="1485A089" w:rsidR="0053190C" w:rsidRDefault="00FE7E70" w:rsidP="0053190C">
      <w:pPr>
        <w:pStyle w:val="Listeavsnitt"/>
        <w:numPr>
          <w:ilvl w:val="0"/>
          <w:numId w:val="7"/>
        </w:numPr>
      </w:pPr>
      <w:r>
        <w:t>filter(</w:t>
      </w:r>
      <w:r w:rsidR="00782B56">
        <w:t> </w:t>
      </w:r>
      <w:r>
        <w:t>)</w:t>
      </w:r>
    </w:p>
    <w:p w14:paraId="2C222B42" w14:textId="656C5A45" w:rsidR="0053190C" w:rsidRDefault="00FE7E70" w:rsidP="0053190C">
      <w:pPr>
        <w:pStyle w:val="Listeavsnitt"/>
        <w:numPr>
          <w:ilvl w:val="0"/>
          <w:numId w:val="7"/>
        </w:numPr>
      </w:pPr>
      <w:r>
        <w:t>find(</w:t>
      </w:r>
      <w:r w:rsidR="00782B56">
        <w:t> </w:t>
      </w:r>
      <w:r>
        <w:t>)</w:t>
      </w:r>
    </w:p>
    <w:p w14:paraId="4A80D067" w14:textId="10752D95" w:rsidR="0053190C" w:rsidRDefault="00FE7E70" w:rsidP="0053190C">
      <w:pPr>
        <w:pStyle w:val="Listeavsnitt"/>
        <w:numPr>
          <w:ilvl w:val="0"/>
          <w:numId w:val="7"/>
        </w:numPr>
      </w:pPr>
      <w:r>
        <w:t>function</w:t>
      </w:r>
      <w:r w:rsidR="00850F98">
        <w:t xml:space="preserve"> (reserved keyword)</w:t>
      </w:r>
    </w:p>
    <w:p w14:paraId="7CFEC100" w14:textId="08CFF33E" w:rsidR="0053190C" w:rsidRDefault="00FE7E70" w:rsidP="0053190C">
      <w:pPr>
        <w:pStyle w:val="Listeavsnitt"/>
        <w:numPr>
          <w:ilvl w:val="0"/>
          <w:numId w:val="7"/>
        </w:numPr>
      </w:pPr>
      <w:r>
        <w:t>ipairs(</w:t>
      </w:r>
      <w:r w:rsidR="00782B56">
        <w:t> </w:t>
      </w:r>
      <w:r>
        <w:t>)</w:t>
      </w:r>
    </w:p>
    <w:p w14:paraId="245CDA75" w14:textId="2CB353C3" w:rsidR="0053190C" w:rsidRDefault="00FE7E70" w:rsidP="0053190C">
      <w:pPr>
        <w:pStyle w:val="Listeavsnitt"/>
        <w:numPr>
          <w:ilvl w:val="0"/>
          <w:numId w:val="7"/>
        </w:numPr>
      </w:pPr>
      <w:r>
        <w:t>next(</w:t>
      </w:r>
      <w:r w:rsidR="00782B56">
        <w:t> </w:t>
      </w:r>
      <w:r>
        <w:t>)</w:t>
      </w:r>
    </w:p>
    <w:p w14:paraId="090B81A7" w14:textId="76A12931" w:rsidR="0053190C" w:rsidRDefault="00FE7E70" w:rsidP="0053190C">
      <w:pPr>
        <w:pStyle w:val="Listeavsnitt"/>
        <w:numPr>
          <w:ilvl w:val="0"/>
          <w:numId w:val="7"/>
        </w:numPr>
      </w:pPr>
      <w:r>
        <w:t>pairs(</w:t>
      </w:r>
      <w:r w:rsidR="00782B56">
        <w:t> </w:t>
      </w:r>
      <w:r>
        <w:t>)</w:t>
      </w:r>
    </w:p>
    <w:p w14:paraId="26E266D9" w14:textId="1A138744" w:rsidR="0053190C" w:rsidRDefault="00FE7E70" w:rsidP="0053190C">
      <w:pPr>
        <w:pStyle w:val="Listeavsnitt"/>
        <w:numPr>
          <w:ilvl w:val="0"/>
          <w:numId w:val="7"/>
        </w:numPr>
      </w:pPr>
      <w:r>
        <w:t>pcall(</w:t>
      </w:r>
      <w:r w:rsidR="00782B56">
        <w:t> </w:t>
      </w:r>
      <w:r>
        <w:t>)</w:t>
      </w:r>
    </w:p>
    <w:p w14:paraId="1902E5D2" w14:textId="2C4F4CB2" w:rsidR="0053190C" w:rsidRDefault="00F2195F" w:rsidP="0053190C">
      <w:pPr>
        <w:pStyle w:val="Listeavsnitt"/>
        <w:numPr>
          <w:ilvl w:val="0"/>
          <w:numId w:val="7"/>
        </w:numPr>
      </w:pPr>
      <w:r>
        <w:t>select(</w:t>
      </w:r>
      <w:r w:rsidR="00782B56">
        <w:t> </w:t>
      </w:r>
      <w:r>
        <w:t>)</w:t>
      </w:r>
    </w:p>
    <w:p w14:paraId="6EBD24F0" w14:textId="793E1F21" w:rsidR="0053190C" w:rsidRDefault="00FE7E70" w:rsidP="0053190C">
      <w:pPr>
        <w:pStyle w:val="Listeavsnitt"/>
        <w:numPr>
          <w:ilvl w:val="0"/>
          <w:numId w:val="7"/>
        </w:numPr>
      </w:pPr>
      <w:r>
        <w:t>tonumber(</w:t>
      </w:r>
      <w:r w:rsidR="00782B56">
        <w:t> </w:t>
      </w:r>
      <w:r>
        <w:t>)</w:t>
      </w:r>
    </w:p>
    <w:p w14:paraId="516C11D6" w14:textId="5F3D265A" w:rsidR="0053190C" w:rsidRDefault="00FE7E70" w:rsidP="0053190C">
      <w:pPr>
        <w:pStyle w:val="Listeavsnitt"/>
        <w:numPr>
          <w:ilvl w:val="0"/>
          <w:numId w:val="7"/>
        </w:numPr>
      </w:pPr>
      <w:r>
        <w:t>tostring(</w:t>
      </w:r>
      <w:r w:rsidR="00782B56">
        <w:t> </w:t>
      </w:r>
      <w:r>
        <w:t>)</w:t>
      </w:r>
    </w:p>
    <w:p w14:paraId="203C1DAF" w14:textId="47F54427" w:rsidR="0053190C" w:rsidRDefault="0053190C" w:rsidP="0053190C">
      <w:pPr>
        <w:pStyle w:val="Listeavsnitt"/>
        <w:numPr>
          <w:ilvl w:val="0"/>
          <w:numId w:val="7"/>
        </w:numPr>
      </w:pPr>
      <w:r>
        <w:t>type(</w:t>
      </w:r>
      <w:r w:rsidR="00782B56">
        <w:t> </w:t>
      </w:r>
      <w:r>
        <w:t>)</w:t>
      </w:r>
    </w:p>
    <w:p w14:paraId="0F0C1C04" w14:textId="274476DE" w:rsidR="0053190C" w:rsidRDefault="00FE7E70" w:rsidP="0053190C">
      <w:pPr>
        <w:pStyle w:val="Listeavsnitt"/>
        <w:numPr>
          <w:ilvl w:val="0"/>
          <w:numId w:val="7"/>
        </w:numPr>
      </w:pPr>
      <w:r>
        <w:t>unpack(</w:t>
      </w:r>
      <w:r w:rsidR="00782B56">
        <w:t> </w:t>
      </w:r>
      <w:r>
        <w:t>)</w:t>
      </w:r>
    </w:p>
    <w:p w14:paraId="3B805F04" w14:textId="0890EF4E" w:rsidR="00F2195F" w:rsidRDefault="00FE7E70" w:rsidP="0053190C">
      <w:pPr>
        <w:pStyle w:val="Listeavsnitt"/>
        <w:numPr>
          <w:ilvl w:val="0"/>
          <w:numId w:val="7"/>
        </w:numPr>
      </w:pPr>
      <w:r>
        <w:t>xpcall(</w:t>
      </w:r>
      <w:r w:rsidR="00782B56">
        <w:t> </w:t>
      </w:r>
      <w:r>
        <w:t>)</w:t>
      </w:r>
    </w:p>
    <w:p w14:paraId="0C4781F9" w14:textId="23619C12" w:rsidR="0053190C" w:rsidRDefault="0053190C" w:rsidP="0053190C">
      <w:r>
        <w:t xml:space="preserve">There are </w:t>
      </w:r>
      <w:r w:rsidR="00DF03C5">
        <w:t xml:space="preserve">even </w:t>
      </w:r>
      <w:r>
        <w:t xml:space="preserve">more </w:t>
      </w:r>
      <w:r w:rsidR="00DF03C5">
        <w:t xml:space="preserve">native </w:t>
      </w:r>
      <w:r>
        <w:t xml:space="preserve">Lua functions </w:t>
      </w:r>
      <w:r w:rsidR="00DF03C5">
        <w:t xml:space="preserve">in the standard open source implementation, </w:t>
      </w:r>
      <w:r>
        <w:t xml:space="preserve">but they have been disabled </w:t>
      </w:r>
      <w:r w:rsidR="005B40A3">
        <w:t xml:space="preserve">by us </w:t>
      </w:r>
      <w:r>
        <w:t>for computer security purposes</w:t>
      </w:r>
      <w:r w:rsidR="00DF03C5">
        <w:t xml:space="preserve"> (file access</w:t>
      </w:r>
      <w:r w:rsidR="005E1EB4">
        <w:t xml:space="preserve"> and other operating system calls</w:t>
      </w:r>
      <w:r w:rsidR="00DF03C5">
        <w:t>, notably)</w:t>
      </w:r>
      <w:r>
        <w:t>.</w:t>
      </w:r>
    </w:p>
    <w:p w14:paraId="70B54C0B" w14:textId="16DFCD57" w:rsidR="0053190C" w:rsidRDefault="005E1EB4" w:rsidP="0053190C">
      <w:r>
        <w:t xml:space="preserve">We have included </w:t>
      </w:r>
      <w:r w:rsidR="00587D4F">
        <w:t>three</w:t>
      </w:r>
      <w:r w:rsidR="00E60D13">
        <w:t xml:space="preserve"> important </w:t>
      </w:r>
      <w:r>
        <w:t xml:space="preserve">Lua </w:t>
      </w:r>
      <w:r w:rsidR="00DF03C5">
        <w:t xml:space="preserve">classes: </w:t>
      </w:r>
      <w:r w:rsidR="00E60D13">
        <w:t>math, string and table. ‘math.xxxx’ denote</w:t>
      </w:r>
      <w:r w:rsidR="00DF03C5">
        <w:t>s</w:t>
      </w:r>
      <w:r w:rsidR="00E60D13">
        <w:t xml:space="preserve"> </w:t>
      </w:r>
      <w:r w:rsidR="00DF03C5">
        <w:t xml:space="preserve">a mathematical </w:t>
      </w:r>
      <w:r w:rsidR="00E60D13">
        <w:t>constant such as math.pi, whereas ‘math.yyyy</w:t>
      </w:r>
      <w:r w:rsidR="00CA5C7C">
        <w:t>( )</w:t>
      </w:r>
      <w:r w:rsidR="00E60D13">
        <w:t xml:space="preserve">’ </w:t>
      </w:r>
      <w:r w:rsidR="00DF03C5">
        <w:t xml:space="preserve">is a </w:t>
      </w:r>
      <w:r w:rsidR="00E60D13">
        <w:t>mathematical function</w:t>
      </w:r>
      <w:r w:rsidR="00DF03C5">
        <w:t xml:space="preserve"> </w:t>
      </w:r>
      <w:r w:rsidR="00E60D13">
        <w:t>such as math.sqrt(2) or math.cos(</w:t>
      </w:r>
      <w:r>
        <w:t>3.1416/4)</w:t>
      </w:r>
      <w:r w:rsidR="00E60D13">
        <w:t>. The string class contains functions such as string.upper(</w:t>
      </w:r>
      <w:r w:rsidR="00CA5C7C">
        <w:t> </w:t>
      </w:r>
      <w:r w:rsidR="00E60D13">
        <w:t>), string.lower(</w:t>
      </w:r>
      <w:r w:rsidR="00CA5C7C">
        <w:t> </w:t>
      </w:r>
      <w:r w:rsidR="00E60D13">
        <w:t>), string.match(</w:t>
      </w:r>
      <w:r w:rsidR="00CA5C7C">
        <w:t> </w:t>
      </w:r>
      <w:r w:rsidR="00E60D13">
        <w:t xml:space="preserve">) etc. </w:t>
      </w:r>
      <w:r w:rsidR="00587D4F">
        <w:t>The table class contains functions such as table.insert(</w:t>
      </w:r>
      <w:r w:rsidR="00CA5C7C">
        <w:t> </w:t>
      </w:r>
      <w:r w:rsidR="00587D4F">
        <w:t>)</w:t>
      </w:r>
      <w:r w:rsidR="00DF03C5">
        <w:t>, table.sort</w:t>
      </w:r>
      <w:r w:rsidR="00CA5C7C">
        <w:t>( )</w:t>
      </w:r>
      <w:r w:rsidR="00DF03C5">
        <w:t xml:space="preserve"> etc</w:t>
      </w:r>
      <w:r w:rsidR="00587D4F">
        <w:t>.</w:t>
      </w:r>
    </w:p>
    <w:p w14:paraId="2327C2C0" w14:textId="77777777" w:rsidR="00DF03C5" w:rsidRDefault="00DF03C5" w:rsidP="00DF03C5">
      <w:r>
        <w:t>A function (method) that has been declared in a class can be called even more elegantly by appending a colon character ‘:’ between the calling object and the method name, such as in</w:t>
      </w:r>
    </w:p>
    <w:p w14:paraId="6C564B97" w14:textId="257F8C04" w:rsidR="005E1EB4" w:rsidRDefault="00DF03C5" w:rsidP="005E1EB4">
      <w:pPr>
        <w:ind w:left="705"/>
      </w:pPr>
      <w:r>
        <w:t>s = “</w:t>
      </w:r>
      <w:r w:rsidR="005E1EB4">
        <w:t>ABCdef</w:t>
      </w:r>
      <w:r>
        <w:t>”</w:t>
      </w:r>
      <w:r>
        <w:br/>
        <w:t>t = s:match(“</w:t>
      </w:r>
      <w:r w:rsidR="005E1EB4">
        <w:t>Cd</w:t>
      </w:r>
      <w:r>
        <w:t>”)</w:t>
      </w:r>
      <w:r w:rsidR="005E1EB4">
        <w:br/>
        <w:t>return s:upper</w:t>
      </w:r>
      <w:r w:rsidR="00CA5C7C">
        <w:t>( )</w:t>
      </w:r>
      <w:r w:rsidR="005E1EB4">
        <w:t xml:space="preserve">  -- an uppercased string</w:t>
      </w:r>
    </w:p>
    <w:p w14:paraId="3C9EC523" w14:textId="77777777" w:rsidR="00DF03C5" w:rsidRDefault="00DF03C5" w:rsidP="00DF03C5">
      <w:r>
        <w:t>Please consult the Lua documentation on the Internet to get ideas and to become a better Lua programmer. You will find references to Lua documentation under the RailCOMPLETE logo.</w:t>
      </w:r>
    </w:p>
    <w:p w14:paraId="591559ED" w14:textId="1B79A08D" w:rsidR="00DF03C5" w:rsidRDefault="00DF03C5" w:rsidP="00DF03C5">
      <w:r w:rsidRPr="00DF03C5">
        <w:rPr>
          <w:noProof/>
        </w:rPr>
        <w:drawing>
          <wp:inline distT="0" distB="0" distL="0" distR="0" wp14:anchorId="774B0362" wp14:editId="7D849707">
            <wp:extent cx="1423284" cy="2573610"/>
            <wp:effectExtent l="0" t="0" r="571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52254" cy="2625995"/>
                    </a:xfrm>
                    <a:prstGeom prst="rect">
                      <a:avLst/>
                    </a:prstGeom>
                  </pic:spPr>
                </pic:pic>
              </a:graphicData>
            </a:graphic>
          </wp:inline>
        </w:drawing>
      </w:r>
    </w:p>
    <w:p w14:paraId="4331F5D5" w14:textId="546DE19F" w:rsidR="00DF03C5" w:rsidRDefault="00DF03C5" w:rsidP="00DF03C5">
      <w:r w:rsidRPr="00DF03C5">
        <w:rPr>
          <w:noProof/>
        </w:rPr>
        <w:lastRenderedPageBreak/>
        <w:drawing>
          <wp:inline distT="0" distB="0" distL="0" distR="0" wp14:anchorId="1CCDED09" wp14:editId="0A0C5C0B">
            <wp:extent cx="5557962" cy="4890174"/>
            <wp:effectExtent l="0" t="0" r="5080"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19292" cy="4944135"/>
                    </a:xfrm>
                    <a:prstGeom prst="rect">
                      <a:avLst/>
                    </a:prstGeom>
                  </pic:spPr>
                </pic:pic>
              </a:graphicData>
            </a:graphic>
          </wp:inline>
        </w:drawing>
      </w:r>
    </w:p>
    <w:p w14:paraId="2C15B933" w14:textId="350E7A46" w:rsidR="00CA5C7C" w:rsidRDefault="00CA5C7C" w:rsidP="00CA5C7C">
      <w:pPr>
        <w:pStyle w:val="RC-HEADING2"/>
      </w:pPr>
      <w:bookmarkStart w:id="48" w:name="_Toc15539754"/>
      <w:r>
        <w:t>What if a property name is the same as a reserved Lua keyword or identifier?</w:t>
      </w:r>
      <w:bookmarkEnd w:id="48"/>
    </w:p>
    <w:p w14:paraId="15F1BA50" w14:textId="451A4CDB" w:rsidR="00CA5C7C" w:rsidRDefault="00CA5C7C" w:rsidP="00CA5C7C">
      <w:r>
        <w:t>It is unavoidable that users from time to time come up with custom property names that are already in use as a reserved Lua keyword or identifier.</w:t>
      </w:r>
    </w:p>
    <w:p w14:paraId="586EACFF" w14:textId="1BCF0552" w:rsidR="00CA5C7C" w:rsidRDefault="00CA5C7C" w:rsidP="00CA5C7C">
      <w:r>
        <w:t>As an example, consider the railway markup language railML™, where wayside signals can be used for several purposes</w:t>
      </w:r>
      <w:r w:rsidR="007F462A">
        <w:t xml:space="preserve"> – </w:t>
      </w:r>
      <w:r>
        <w:t>such as ‘blocking’, ‘home’, ‘exit’ and ‘intermeditate’. railML uses the property name ‘</w:t>
      </w:r>
      <w:r w:rsidRPr="00CA5C7C">
        <w:rPr>
          <w:i/>
          <w:iCs/>
        </w:rPr>
        <w:t>function</w:t>
      </w:r>
      <w:r>
        <w:t>’ to hold one ot those four enumeration values. But ‘</w:t>
      </w:r>
      <w:r w:rsidRPr="00CA5C7C">
        <w:rPr>
          <w:i/>
          <w:iCs/>
        </w:rPr>
        <w:t>function</w:t>
      </w:r>
      <w:r>
        <w:t xml:space="preserve">’ is also a reserved Lua keyword, used to declare a custom function. </w:t>
      </w:r>
    </w:p>
    <w:p w14:paraId="1DC6428D" w14:textId="14D182A0" w:rsidR="00CA5C7C" w:rsidRDefault="00CA5C7C" w:rsidP="00CA5C7C">
      <w:r>
        <w:t xml:space="preserve">RailCOMPLETE solves this name clash </w:t>
      </w:r>
      <w:r w:rsidR="007F462A">
        <w:t xml:space="preserve">by offering </w:t>
      </w:r>
      <w:r>
        <w:t>the intrinsic RailCOMPLETE function ‘</w:t>
      </w:r>
      <w:r w:rsidRPr="00CA5C7C">
        <w:rPr>
          <w:i/>
          <w:iCs/>
        </w:rPr>
        <w:t>fromPropertyName( )</w:t>
      </w:r>
      <w:r>
        <w:t>’. To declare a Lua function that checks whether a signal object’</w:t>
      </w:r>
      <w:r w:rsidR="007F462A">
        <w:t>s</w:t>
      </w:r>
      <w:r>
        <w:t xml:space="preserve"> railML property </w:t>
      </w:r>
      <w:r w:rsidR="007F462A">
        <w:t xml:space="preserve">called </w:t>
      </w:r>
      <w:r>
        <w:t xml:space="preserve">‘function’ </w:t>
      </w:r>
      <w:r w:rsidR="007F462A">
        <w:t xml:space="preserve">has the value </w:t>
      </w:r>
      <w:r>
        <w:t>‘home’, write your code like this:</w:t>
      </w:r>
    </w:p>
    <w:p w14:paraId="4FBA5DEB" w14:textId="6EF0D5D8" w:rsidR="007F462A" w:rsidRDefault="00CA5C7C" w:rsidP="00CA5C7C">
      <w:r>
        <w:tab/>
        <w:t>function isHomeSignal(</w:t>
      </w:r>
      <w:r w:rsidR="007F462A">
        <w:t> </w:t>
      </w:r>
      <w:r>
        <w:t>)</w:t>
      </w:r>
      <w:r w:rsidR="007F462A">
        <w:br/>
      </w:r>
      <w:r w:rsidR="007F462A">
        <w:tab/>
      </w:r>
      <w:r w:rsidR="007F462A">
        <w:tab/>
        <w:t>return fromPropertyName(“function”) == ‘home’</w:t>
      </w:r>
      <w:r w:rsidR="007F462A">
        <w:br/>
      </w:r>
      <w:r w:rsidR="007F462A">
        <w:tab/>
        <w:t>end</w:t>
      </w:r>
    </w:p>
    <w:p w14:paraId="613BBEAD" w14:textId="77777777" w:rsidR="0061742C" w:rsidRDefault="0061742C" w:rsidP="0061742C">
      <w:pPr>
        <w:pStyle w:val="RC-HEADING2"/>
      </w:pPr>
      <w:bookmarkStart w:id="49" w:name="_Toc15539755"/>
      <w:r>
        <w:lastRenderedPageBreak/>
        <w:t xml:space="preserve">Custom </w:t>
      </w:r>
      <w:r w:rsidR="00BB23C9">
        <w:t xml:space="preserve">Lua </w:t>
      </w:r>
      <w:r>
        <w:t>function</w:t>
      </w:r>
      <w:r w:rsidR="00BB23C9">
        <w:t xml:space="preserve"> declarations in the DNA</w:t>
      </w:r>
      <w:bookmarkEnd w:id="49"/>
    </w:p>
    <w:p w14:paraId="79E8F548" w14:textId="3B885366" w:rsidR="0061742C" w:rsidRDefault="0061742C" w:rsidP="0061742C">
      <w:r>
        <w:t xml:space="preserve">In the RailCOMPLETE DNA for a specific railway administration, many functions have been developed by the RailCOMPLETE agent. These carry out functions which are specific to this administration, i.e. functions which are not universal and for that reason have not been included in the RailCOMPLETE kernel software. </w:t>
      </w:r>
    </w:p>
    <w:p w14:paraId="4DA5BCBE" w14:textId="790FF5A5" w:rsidR="0061742C" w:rsidRDefault="0061742C" w:rsidP="0061742C">
      <w:r>
        <w:t xml:space="preserve">Below is an example of a function that sets a basic tolerance scaling factor, for use </w:t>
      </w:r>
      <w:r w:rsidR="00BB23C9">
        <w:t xml:space="preserve">as a constant </w:t>
      </w:r>
      <w:r>
        <w:t>in automated checking of models. The idea here is that all subsequent checking functions will use calls such as ‘tol = 0.300*RC__EPSILON</w:t>
      </w:r>
      <w:r w:rsidR="00CA5C7C">
        <w:t>( )</w:t>
      </w:r>
      <w:r>
        <w:t>’ instead of hard-coding the tolerance to ‘tol = 0.300’ in each model checking function.</w:t>
      </w:r>
      <w:r w:rsidR="00BB23C9">
        <w:t xml:space="preserve"> This is what a function declaration can look like in the DNA:</w:t>
      </w:r>
    </w:p>
    <w:p w14:paraId="1E11A019" w14:textId="7B8033A7" w:rsidR="0061742C" w:rsidRDefault="0061742C" w:rsidP="00E60D13">
      <w:r w:rsidRPr="0061742C">
        <w:rPr>
          <w:noProof/>
        </w:rPr>
        <w:drawing>
          <wp:inline distT="0" distB="0" distL="0" distR="0" wp14:anchorId="7D9E2BBC" wp14:editId="23956641">
            <wp:extent cx="5760720" cy="93726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937260"/>
                    </a:xfrm>
                    <a:prstGeom prst="rect">
                      <a:avLst/>
                    </a:prstGeom>
                  </pic:spPr>
                </pic:pic>
              </a:graphicData>
            </a:graphic>
          </wp:inline>
        </w:drawing>
      </w:r>
    </w:p>
    <w:p w14:paraId="004A90F2" w14:textId="71E72EBE" w:rsidR="00BB23C9" w:rsidRDefault="00BB23C9" w:rsidP="00E60D13">
      <w:r>
        <w:t>A function may be declared inside a specific object type declaration in the DNA, making this function accessible only to objects of that type (e.g. a signal, a cantilever, a mast). A function may also be declared globally in the DNA and will be accessible from anywhere in a RailCOMPLETE model.</w:t>
      </w:r>
    </w:p>
    <w:p w14:paraId="501414F6" w14:textId="6CD260CF" w:rsidR="00036058" w:rsidRDefault="00BB23C9" w:rsidP="00BB23C9">
      <w:pPr>
        <w:pStyle w:val="RC-HEADING2"/>
      </w:pPr>
      <w:bookmarkStart w:id="50" w:name="_Toc15539756"/>
      <w:r>
        <w:t xml:space="preserve">Lua </w:t>
      </w:r>
      <w:r w:rsidR="00036058">
        <w:t xml:space="preserve">function </w:t>
      </w:r>
      <w:r w:rsidR="0066250A">
        <w:t>nam</w:t>
      </w:r>
      <w:r w:rsidR="00F16CC5">
        <w:t>ing</w:t>
      </w:r>
      <w:bookmarkEnd w:id="50"/>
    </w:p>
    <w:p w14:paraId="70285F44" w14:textId="2A631966" w:rsidR="00036058" w:rsidRDefault="0061742C" w:rsidP="00E60D13">
      <w:r>
        <w:t xml:space="preserve">Lua functions declared in the DNA should </w:t>
      </w:r>
      <w:r w:rsidR="00BB23C9">
        <w:t xml:space="preserve">have names with a </w:t>
      </w:r>
      <w:r w:rsidR="00036058">
        <w:t xml:space="preserve">recognizable syntax, to make life easier when sharing Lua code between DNAs from different administrations. </w:t>
      </w:r>
    </w:p>
    <w:p w14:paraId="1FCA3C24" w14:textId="006F4FB1" w:rsidR="00C35DA8" w:rsidRDefault="00BB23C9" w:rsidP="00BB23C9">
      <w:r>
        <w:t>By convention, general Lua function names should start with the letters ‘RC’ (for ‘RailCOMPLETE’)</w:t>
      </w:r>
      <w:r w:rsidR="00C35DA8">
        <w:t>.</w:t>
      </w:r>
      <w:r w:rsidR="0066250A">
        <w:t xml:space="preserve"> These functions are specific to the railway business but not to any particular administration – or they are just not included yet in the pool of intrinsic RailCOMPLETE functions.</w:t>
      </w:r>
    </w:p>
    <w:p w14:paraId="111B44E8" w14:textId="77777777" w:rsidR="00C35DA8" w:rsidRDefault="00C35DA8" w:rsidP="00BB23C9">
      <w:pPr>
        <w:rPr>
          <w:b/>
          <w:bCs/>
        </w:rPr>
      </w:pPr>
      <w:r w:rsidRPr="00C35DA8">
        <w:rPr>
          <w:b/>
          <w:bCs/>
        </w:rPr>
        <w:t>Examples</w:t>
      </w:r>
    </w:p>
    <w:p w14:paraId="1405DD1F" w14:textId="4C4AEE91" w:rsidR="00C35DA8" w:rsidRDefault="00C35DA8" w:rsidP="00C35DA8">
      <w:pPr>
        <w:ind w:left="708"/>
      </w:pPr>
      <w:r>
        <w:t>RC__EPSILON</w:t>
      </w:r>
      <w:r w:rsidR="00CA5C7C">
        <w:t>( )</w:t>
      </w:r>
      <w:r>
        <w:br/>
      </w:r>
      <w:r w:rsidRPr="00C35DA8">
        <w:t>RC__getDistance2D</w:t>
      </w:r>
      <w:r w:rsidR="00CA5C7C">
        <w:t>( )</w:t>
      </w:r>
      <w:r w:rsidR="0066250A">
        <w:br/>
      </w:r>
      <w:r>
        <w:t>RC__isNan</w:t>
      </w:r>
      <w:r w:rsidR="00CA5C7C">
        <w:t>( )</w:t>
      </w:r>
      <w:r>
        <w:br/>
        <w:t>RC__round</w:t>
      </w:r>
      <w:r w:rsidR="00CA5C7C">
        <w:t>( )</w:t>
      </w:r>
      <w:r>
        <w:br/>
      </w:r>
      <w:r w:rsidRPr="00C35DA8">
        <w:t>RC__setSymbolFrame</w:t>
      </w:r>
      <w:r w:rsidR="00CA5C7C">
        <w:t>( )</w:t>
      </w:r>
      <w:r>
        <w:br/>
        <w:t>RC__snap</w:t>
      </w:r>
      <w:r w:rsidR="00CA5C7C">
        <w:t>( )</w:t>
      </w:r>
      <w:r>
        <w:br/>
        <w:t>RC__toKm</w:t>
      </w:r>
      <w:r w:rsidR="00CA5C7C">
        <w:t>( )</w:t>
      </w:r>
      <w:r>
        <w:br/>
      </w:r>
      <w:r w:rsidRPr="00C35DA8">
        <w:t>RC_com_getLabelItem1</w:t>
      </w:r>
      <w:r w:rsidR="00CA5C7C">
        <w:t>( )</w:t>
      </w:r>
      <w:r>
        <w:br/>
      </w:r>
      <w:r w:rsidR="0066250A" w:rsidRPr="0066250A">
        <w:t>RC_com_getNearestEntireKm</w:t>
      </w:r>
      <w:r w:rsidR="00CA5C7C">
        <w:t>( )</w:t>
      </w:r>
    </w:p>
    <w:p w14:paraId="613C3404" w14:textId="2080D5E4" w:rsidR="00BB23C9" w:rsidRDefault="00C35DA8" w:rsidP="00BB23C9">
      <w:r>
        <w:t xml:space="preserve">By the same convention, </w:t>
      </w:r>
      <w:r w:rsidR="00BB23C9">
        <w:t xml:space="preserve">DNA-declared functions for one specific railway administration should have names starting with the </w:t>
      </w:r>
      <w:r>
        <w:t xml:space="preserve">appropriate </w:t>
      </w:r>
      <w:r w:rsidR="00BB23C9">
        <w:t>2-letter ISO 3166-2 country code, immediately followed by a short letter combination representing the railway administration in question. For instance, Norway / Bane NOR may have ‘NOBN_xxxxYyyyZzzzz</w:t>
      </w:r>
      <w:r w:rsidR="00CA5C7C">
        <w:t>( )</w:t>
      </w:r>
      <w:r w:rsidR="00BB23C9">
        <w:t>’ function names, whereas the US railway company Burlington National may have USBN_xxxxYyyyZzzzz</w:t>
      </w:r>
      <w:r w:rsidR="00CA5C7C">
        <w:t>( )</w:t>
      </w:r>
      <w:r w:rsidR="00BB23C9">
        <w:t xml:space="preserve">. France / SNCF Réseau may have ‘FRSR_xxxxYyyyZzzzz </w:t>
      </w:r>
      <w:r w:rsidR="00CA5C7C">
        <w:t>( )</w:t>
      </w:r>
      <w:r w:rsidR="00BB23C9">
        <w:t xml:space="preserve">’ functions, and Germany / Deutsche Bahn may have ‘DEDB_xxxxYyyyZzzzz </w:t>
      </w:r>
      <w:r w:rsidR="00CA5C7C">
        <w:t>( )</w:t>
      </w:r>
      <w:r w:rsidR="00BB23C9">
        <w:t>’, and so on.</w:t>
      </w:r>
    </w:p>
    <w:p w14:paraId="072F3B7B" w14:textId="77777777" w:rsidR="00C35DA8" w:rsidRDefault="00C35DA8" w:rsidP="00BB23C9">
      <w:pPr>
        <w:rPr>
          <w:b/>
          <w:bCs/>
        </w:rPr>
      </w:pPr>
      <w:r w:rsidRPr="00C35DA8">
        <w:rPr>
          <w:b/>
          <w:bCs/>
        </w:rPr>
        <w:lastRenderedPageBreak/>
        <w:t>Examples</w:t>
      </w:r>
    </w:p>
    <w:p w14:paraId="7E8D9FB8" w14:textId="4A10959D" w:rsidR="00C35DA8" w:rsidRPr="00C35DA8" w:rsidRDefault="00C35DA8" w:rsidP="00C35DA8">
      <w:pPr>
        <w:ind w:left="708"/>
      </w:pPr>
      <w:r w:rsidRPr="00C35DA8">
        <w:t>NOBN_com_chkNumberOfOcpAreas</w:t>
      </w:r>
      <w:r w:rsidR="00CA5C7C">
        <w:t>( )</w:t>
      </w:r>
      <w:r>
        <w:br/>
      </w:r>
      <w:r w:rsidRPr="00C35DA8">
        <w:t>NOBN_bnp_getBoardSightingRequirement</w:t>
      </w:r>
      <w:r w:rsidR="00CA5C7C">
        <w:t>( )</w:t>
      </w:r>
      <w:r>
        <w:br/>
      </w:r>
      <w:r w:rsidRPr="00C35DA8">
        <w:t>NOBN_</w:t>
      </w:r>
      <w:r>
        <w:t>trk_getLiftFromCant</w:t>
      </w:r>
      <w:r w:rsidR="00CA5C7C">
        <w:t>( )</w:t>
      </w:r>
      <w:r>
        <w:br/>
        <w:t>NOBN_sig_getSignalShortName</w:t>
      </w:r>
      <w:r w:rsidR="00CA5C7C">
        <w:t>( )</w:t>
      </w:r>
      <w:r>
        <w:br/>
      </w:r>
      <w:r w:rsidRPr="00C35DA8">
        <w:t>NOBN_ocs_getCantileverModel3dName</w:t>
      </w:r>
      <w:r w:rsidR="00CA5C7C">
        <w:t>( )</w:t>
      </w:r>
    </w:p>
    <w:p w14:paraId="5DA478B5" w14:textId="16E22CFC" w:rsidR="00BB23C9" w:rsidRDefault="00BB23C9" w:rsidP="00BB23C9">
      <w:r>
        <w:t xml:space="preserve">The rationale behind </w:t>
      </w:r>
      <w:r w:rsidR="0066250A">
        <w:t xml:space="preserve">this </w:t>
      </w:r>
      <w:r>
        <w:t>unique naming of such functions is to ease the process of “Darwinism”, i.e. people publishing a function they are satisfied with, and others casting it into their own administration’s needs but under a different name. We should collectively avoid that two functions ever exist with the same name but with different purposes or interpretations.</w:t>
      </w:r>
    </w:p>
    <w:p w14:paraId="29B84291" w14:textId="2444C0FE" w:rsidR="0066250A" w:rsidRDefault="0066250A" w:rsidP="0066250A">
      <w:pPr>
        <w:pStyle w:val="RC-HEADING2"/>
      </w:pPr>
      <w:bookmarkStart w:id="51" w:name="_Toc15539757"/>
      <w:r>
        <w:t xml:space="preserve">Lua function naming </w:t>
      </w:r>
      <w:r w:rsidR="00F16CC5">
        <w:t>conventions in RailCOMPLETE</w:t>
      </w:r>
      <w:bookmarkEnd w:id="51"/>
    </w:p>
    <w:p w14:paraId="51C2DFEF" w14:textId="2ABFD16C" w:rsidR="0066250A" w:rsidRDefault="00036058" w:rsidP="00E60D13">
      <w:r>
        <w:t xml:space="preserve">General </w:t>
      </w:r>
      <w:r w:rsidR="00B2455B">
        <w:t xml:space="preserve">and administration-specific </w:t>
      </w:r>
      <w:r>
        <w:t>Lua function names should</w:t>
      </w:r>
      <w:r w:rsidR="0066250A">
        <w:t>:</w:t>
      </w:r>
    </w:p>
    <w:p w14:paraId="0BF977F7" w14:textId="13B5AEF8" w:rsidR="0066250A" w:rsidRDefault="0061742C" w:rsidP="0066250A">
      <w:pPr>
        <w:pStyle w:val="Listeavsnitt"/>
      </w:pPr>
      <w:r>
        <w:t xml:space="preserve">start with the </w:t>
      </w:r>
      <w:r w:rsidR="00B2455B">
        <w:t xml:space="preserve">appropriate </w:t>
      </w:r>
      <w:r>
        <w:t>letter</w:t>
      </w:r>
      <w:r w:rsidR="00B2455B">
        <w:t xml:space="preserve"> combination</w:t>
      </w:r>
      <w:r w:rsidR="0066250A">
        <w:tab/>
      </w:r>
      <w:r w:rsidR="0066250A">
        <w:tab/>
      </w:r>
      <w:r w:rsidR="00B2455B">
        <w:t xml:space="preserve">X  [X = </w:t>
      </w:r>
      <w:r w:rsidR="0066250A">
        <w:t>RC</w:t>
      </w:r>
      <w:r w:rsidR="00B2455B">
        <w:t xml:space="preserve"> | NOBN | FRSR | DEDB etc]</w:t>
      </w:r>
      <w:r w:rsidR="0066250A">
        <w:br/>
      </w:r>
      <w:r>
        <w:t>followed by one underscore</w:t>
      </w:r>
      <w:r w:rsidR="0066250A">
        <w:tab/>
      </w:r>
      <w:r w:rsidR="0066250A">
        <w:tab/>
      </w:r>
      <w:r w:rsidR="0066250A">
        <w:tab/>
      </w:r>
      <w:r w:rsidR="0066250A">
        <w:tab/>
      </w:r>
      <w:r w:rsidR="00B2455B">
        <w:t>X</w:t>
      </w:r>
      <w:r w:rsidR="0066250A">
        <w:t>_</w:t>
      </w:r>
      <w:r w:rsidR="0066250A">
        <w:br/>
      </w:r>
      <w:r>
        <w:t>followed by a railway technical discipline identifier</w:t>
      </w:r>
      <w:r w:rsidR="0066250A">
        <w:tab/>
      </w:r>
      <w:r w:rsidR="00B2455B">
        <w:t>X</w:t>
      </w:r>
      <w:r w:rsidR="0066250A">
        <w:t>_com [void is allowed]</w:t>
      </w:r>
      <w:r w:rsidR="0066250A">
        <w:br/>
      </w:r>
      <w:r w:rsidR="00D344DF">
        <w:t>followed by one underscore</w:t>
      </w:r>
      <w:r w:rsidR="0066250A">
        <w:tab/>
      </w:r>
      <w:r w:rsidR="0066250A">
        <w:tab/>
      </w:r>
      <w:r w:rsidR="0066250A">
        <w:tab/>
      </w:r>
      <w:r w:rsidR="0066250A">
        <w:tab/>
      </w:r>
      <w:r w:rsidR="00B2455B">
        <w:t>X</w:t>
      </w:r>
      <w:r w:rsidR="0066250A">
        <w:t>_com</w:t>
      </w:r>
      <w:r w:rsidR="00490162">
        <w:t>_</w:t>
      </w:r>
      <w:r w:rsidR="0066250A">
        <w:br/>
      </w:r>
      <w:r w:rsidR="00D344DF">
        <w:t xml:space="preserve">followed by a </w:t>
      </w:r>
      <w:r w:rsidR="00036058">
        <w:t>either a capital-letter</w:t>
      </w:r>
      <w:r w:rsidR="00490162">
        <w:t xml:space="preserve"> constant name</w:t>
      </w:r>
      <w:r w:rsidR="0066250A">
        <w:tab/>
      </w:r>
      <w:r w:rsidR="00B2455B">
        <w:t>X</w:t>
      </w:r>
      <w:r w:rsidR="0066250A">
        <w:t>_com_MYCONSTANT</w:t>
      </w:r>
      <w:r w:rsidR="00CA5C7C">
        <w:t>( )</w:t>
      </w:r>
      <w:r w:rsidR="0066250A">
        <w:br/>
      </w:r>
      <w:r w:rsidR="00036058">
        <w:t xml:space="preserve">or a </w:t>
      </w:r>
      <w:r w:rsidR="00D344DF">
        <w:t xml:space="preserve">camelCased </w:t>
      </w:r>
      <w:r w:rsidR="00036058">
        <w:t>function name</w:t>
      </w:r>
      <w:r w:rsidR="0066250A">
        <w:tab/>
      </w:r>
      <w:r w:rsidR="00490162">
        <w:tab/>
      </w:r>
      <w:r w:rsidR="00490162">
        <w:tab/>
      </w:r>
      <w:r w:rsidR="0066250A">
        <w:tab/>
      </w:r>
      <w:r w:rsidR="00B2455B">
        <w:t>X</w:t>
      </w:r>
      <w:r w:rsidR="0066250A">
        <w:t>_com_myFirstFunction</w:t>
      </w:r>
      <w:r w:rsidR="00CA5C7C">
        <w:t>( )</w:t>
      </w:r>
    </w:p>
    <w:p w14:paraId="6E33EF7A" w14:textId="5314F816" w:rsidR="0066250A" w:rsidRDefault="0066250A" w:rsidP="0066250A">
      <w:r>
        <w:t>If there is no suitable discipline name associated with the function, then this part is voided and you will see two underscores after one another, as in ‘RC__round</w:t>
      </w:r>
      <w:r w:rsidR="00CA5C7C">
        <w:t>( )</w:t>
      </w:r>
      <w:r>
        <w:t>’.</w:t>
      </w:r>
    </w:p>
    <w:p w14:paraId="4B83B540" w14:textId="400B8D9E" w:rsidR="000B24B0" w:rsidRDefault="000B24B0" w:rsidP="0066250A">
      <w:r>
        <w:t xml:space="preserve">By convention, the </w:t>
      </w:r>
      <w:r w:rsidR="00490162">
        <w:t xml:space="preserve">railway electrotechnical </w:t>
      </w:r>
      <w:r>
        <w:t xml:space="preserve">discipline </w:t>
      </w:r>
      <w:r w:rsidR="00490162">
        <w:t>abbreviations</w:t>
      </w:r>
      <w:r>
        <w:t xml:space="preserve"> to be used are</w:t>
      </w:r>
      <w:r w:rsidR="00490162">
        <w:t>:</w:t>
      </w:r>
    </w:p>
    <w:p w14:paraId="2C171EC2" w14:textId="0E03C488" w:rsidR="00490162" w:rsidRDefault="00490162" w:rsidP="00490162">
      <w:r>
        <w:tab/>
        <w:t>(void) / com / sub / trk / cur / ocs / sig / pow / tel / bnp / otr</w:t>
      </w:r>
    </w:p>
    <w:p w14:paraId="74509CEF" w14:textId="22943DE4" w:rsidR="00490162" w:rsidRDefault="00490162" w:rsidP="00490162">
      <w:r>
        <w:t>with the following meanings:</w:t>
      </w:r>
    </w:p>
    <w:p w14:paraId="522A0F11" w14:textId="01196090" w:rsidR="000B24B0" w:rsidRDefault="00490162" w:rsidP="00490162">
      <w:r>
        <w:t>(void)</w:t>
      </w:r>
      <w:r>
        <w:tab/>
        <w:t>General non-railway-specific issues, such as rounding numbers, format conversions etc</w:t>
      </w:r>
      <w:r>
        <w:br/>
        <w:t>com</w:t>
      </w:r>
      <w:r>
        <w:tab/>
        <w:t>Common - general railway-specific issues</w:t>
      </w:r>
      <w:r>
        <w:br/>
        <w:t>bnp</w:t>
      </w:r>
      <w:r>
        <w:tab/>
        <w:t>Boards and ('n) poles</w:t>
      </w:r>
      <w:r>
        <w:br/>
        <w:t>sub</w:t>
      </w:r>
      <w:r>
        <w:tab/>
        <w:t>Substructure (civil engineering, foundations, roads, buildings, bridges, tunnels, platforms etc)</w:t>
      </w:r>
      <w:r>
        <w:br/>
        <w:t>trk</w:t>
      </w:r>
      <w:r>
        <w:tab/>
        <w:t>Track and ballast, switches, crossings, buffer stops</w:t>
      </w:r>
      <w:r>
        <w:br/>
        <w:t>cur</w:t>
      </w:r>
      <w:r>
        <w:tab/>
        <w:t>Traction current system, transformers, power distribution system</w:t>
      </w:r>
      <w:r>
        <w:br/>
        <w:t>ocs</w:t>
      </w:r>
      <w:r>
        <w:tab/>
        <w:t>Overhead catenary system</w:t>
      </w:r>
      <w:r>
        <w:br/>
        <w:t>sig</w:t>
      </w:r>
      <w:r>
        <w:tab/>
        <w:t>Signaling</w:t>
      </w:r>
      <w:r>
        <w:br/>
        <w:t>pow</w:t>
      </w:r>
      <w:r>
        <w:tab/>
        <w:t>Power supply, except traction current system</w:t>
      </w:r>
      <w:r>
        <w:br/>
        <w:t>tel</w:t>
      </w:r>
      <w:r>
        <w:tab/>
        <w:t>Telecommunications</w:t>
      </w:r>
      <w:r>
        <w:br/>
        <w:t>otr</w:t>
      </w:r>
      <w:r>
        <w:tab/>
        <w:t>Other systems</w:t>
      </w:r>
    </w:p>
    <w:p w14:paraId="570F4261" w14:textId="7496CBEF" w:rsidR="00490162" w:rsidRDefault="00490162" w:rsidP="00490162">
      <w:r>
        <w:t xml:space="preserve">Also by convention, the identifying name of the function should be structured as an </w:t>
      </w:r>
      <w:r w:rsidRPr="00B2455B">
        <w:rPr>
          <w:b/>
          <w:bCs/>
        </w:rPr>
        <w:t>action</w:t>
      </w:r>
      <w:r>
        <w:t xml:space="preserve"> followed by an </w:t>
      </w:r>
      <w:r w:rsidRPr="00B2455B">
        <w:rPr>
          <w:b/>
          <w:bCs/>
        </w:rPr>
        <w:t>object</w:t>
      </w:r>
      <w:r>
        <w:t xml:space="preserve">, such as </w:t>
      </w:r>
      <w:r w:rsidR="00E22242">
        <w:t>in ‘</w:t>
      </w:r>
      <w:r>
        <w:t>getData</w:t>
      </w:r>
      <w:r w:rsidR="00E22242">
        <w:t>’</w:t>
      </w:r>
      <w:r>
        <w:t xml:space="preserve">, </w:t>
      </w:r>
      <w:r w:rsidR="00E22242">
        <w:t>‘</w:t>
      </w:r>
      <w:r>
        <w:t>setValue</w:t>
      </w:r>
      <w:r w:rsidR="00E22242">
        <w:t>’</w:t>
      </w:r>
      <w:r>
        <w:t xml:space="preserve">, </w:t>
      </w:r>
      <w:r w:rsidR="00E22242">
        <w:t>‘</w:t>
      </w:r>
      <w:r>
        <w:t>chkValuesAgainstTolerances</w:t>
      </w:r>
      <w:r w:rsidR="00E22242">
        <w:t>’ etc.</w:t>
      </w:r>
    </w:p>
    <w:p w14:paraId="56DAD863" w14:textId="58F056A1" w:rsidR="00490162" w:rsidRDefault="00490162" w:rsidP="00490162">
      <w:pPr>
        <w:ind w:left="709" w:hanging="709"/>
      </w:pPr>
      <w:r>
        <w:t>get</w:t>
      </w:r>
      <w:r>
        <w:tab/>
      </w:r>
      <w:r w:rsidR="00D344DF">
        <w:t xml:space="preserve">Functions that read data from the database or acquire a result somehow, should have an identifying </w:t>
      </w:r>
      <w:r>
        <w:t xml:space="preserve">camelCased </w:t>
      </w:r>
      <w:r w:rsidR="00D344DF">
        <w:t>name starting with ‘get’.</w:t>
      </w:r>
    </w:p>
    <w:p w14:paraId="654832BD" w14:textId="71385441" w:rsidR="00490162" w:rsidRDefault="00490162" w:rsidP="00490162">
      <w:pPr>
        <w:ind w:left="709" w:hanging="709"/>
      </w:pPr>
      <w:r>
        <w:t>set</w:t>
      </w:r>
      <w:r>
        <w:tab/>
        <w:t>Functions that perform a calculation to set a property to a certain value should have an identifying camelCased name starting with ‘set’.</w:t>
      </w:r>
    </w:p>
    <w:p w14:paraId="6D63C533" w14:textId="3685E143" w:rsidR="0061742C" w:rsidRDefault="00490162" w:rsidP="00490162">
      <w:pPr>
        <w:ind w:left="709" w:hanging="709"/>
      </w:pPr>
      <w:r>
        <w:lastRenderedPageBreak/>
        <w:t>chk</w:t>
      </w:r>
      <w:r>
        <w:tab/>
        <w:t>Functions that perform a sanity check or check other values against known tolerances should have an identifying camelCased name starting with ‘chk’.</w:t>
      </w:r>
    </w:p>
    <w:p w14:paraId="672934F8" w14:textId="07018617" w:rsidR="00D344DF" w:rsidRDefault="00B2455B" w:rsidP="00B2455B">
      <w:pPr>
        <w:rPr>
          <w:b/>
          <w:bCs/>
        </w:rPr>
      </w:pPr>
      <w:r w:rsidRPr="00B2455B">
        <w:t>In summary</w:t>
      </w:r>
      <w:r>
        <w:t xml:space="preserve">: </w:t>
      </w:r>
      <w:r w:rsidR="00D344DF" w:rsidRPr="00B2455B">
        <w:rPr>
          <w:b/>
          <w:bCs/>
        </w:rPr>
        <w:t>&lt;PREFIX&gt;_&lt;category&gt;_&lt;actionObjectName | CONSTANTNAME&gt;([arglist])</w:t>
      </w:r>
    </w:p>
    <w:p w14:paraId="6081C525" w14:textId="6D74FD65" w:rsidR="00E04CED" w:rsidRDefault="00E04CED" w:rsidP="00B2455B">
      <w:pPr>
        <w:rPr>
          <w:b/>
          <w:bCs/>
        </w:rPr>
      </w:pPr>
    </w:p>
    <w:p w14:paraId="3C2A0D8B" w14:textId="5721F3F1" w:rsidR="00E04CED" w:rsidRDefault="00E04CED" w:rsidP="00B2455B">
      <w:r w:rsidRPr="00E04CED">
        <w:t xml:space="preserve">The example below illustrates the use of </w:t>
      </w:r>
      <w:r>
        <w:t xml:space="preserve">the </w:t>
      </w:r>
      <w:r w:rsidRPr="00E04CED">
        <w:t xml:space="preserve">intrinsic </w:t>
      </w:r>
      <w:r>
        <w:t>distance</w:t>
      </w:r>
      <w:r w:rsidR="00CA5C7C">
        <w:t>( )</w:t>
      </w:r>
      <w:r>
        <w:t xml:space="preserve"> and getUpIbject</w:t>
      </w:r>
      <w:r w:rsidR="00CA5C7C">
        <w:t>( )</w:t>
      </w:r>
      <w:r>
        <w:t xml:space="preserve"> functions, as well as the custom RC__round</w:t>
      </w:r>
      <w:r w:rsidR="00CA5C7C">
        <w:t>( )</w:t>
      </w:r>
      <w:r>
        <w:t>, RC__getDistance2D</w:t>
      </w:r>
      <w:r w:rsidR="00CA5C7C">
        <w:t>( )</w:t>
      </w:r>
      <w:r>
        <w:t xml:space="preserve"> and RC__getDistance3D</w:t>
      </w:r>
      <w:r w:rsidR="00CA5C7C">
        <w:t>( )</w:t>
      </w:r>
      <w:r>
        <w:t xml:space="preserve"> functions.</w:t>
      </w:r>
    </w:p>
    <w:p w14:paraId="588551CC" w14:textId="54015AC1" w:rsidR="008967E2" w:rsidRPr="00E04CED" w:rsidRDefault="008967E2" w:rsidP="00B2455B">
      <w:r>
        <w:t>Note that the Euclidian 3D (straight-line in space) is always longer or equal to the Euclidian 2D distance (ignoring the Z coordinate). However, the traveled distance along the object’s path (alignment centre line) can b</w:t>
      </w:r>
      <w:r w:rsidR="00C7368C">
        <w:t>e</w:t>
      </w:r>
      <w:r>
        <w:t xml:space="preserve"> either shorter than, equal to or longer than the Euclidian 2D distance, depending on how far from the track the objects are placed, and how much the track </w:t>
      </w:r>
      <w:r w:rsidR="0090762B">
        <w:t xml:space="preserve">is winding </w:t>
      </w:r>
      <w:r>
        <w:t>between the objects.</w:t>
      </w:r>
    </w:p>
    <w:p w14:paraId="3CCFF08B" w14:textId="104BDA71" w:rsidR="00E04CED" w:rsidRPr="00B2455B" w:rsidRDefault="00E04CED" w:rsidP="00B2455B">
      <w:pPr>
        <w:rPr>
          <w:b/>
          <w:bCs/>
        </w:rPr>
      </w:pPr>
      <w:r w:rsidRPr="00860E86">
        <w:rPr>
          <w:noProof/>
        </w:rPr>
        <w:drawing>
          <wp:inline distT="0" distB="0" distL="0" distR="0" wp14:anchorId="4907E1A4" wp14:editId="6A8E5B7C">
            <wp:extent cx="5760720" cy="37973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3797300"/>
                    </a:xfrm>
                    <a:prstGeom prst="rect">
                      <a:avLst/>
                    </a:prstGeom>
                  </pic:spPr>
                </pic:pic>
              </a:graphicData>
            </a:graphic>
          </wp:inline>
        </w:drawing>
      </w:r>
    </w:p>
    <w:p w14:paraId="49A0298A" w14:textId="4974D79C" w:rsidR="00D344DF" w:rsidRDefault="00D344DF" w:rsidP="00B2455B">
      <w:pPr>
        <w:pStyle w:val="RC-HEADING2"/>
      </w:pPr>
      <w:bookmarkStart w:id="52" w:name="_Toc15539758"/>
      <w:r>
        <w:t>Constants</w:t>
      </w:r>
      <w:bookmarkEnd w:id="52"/>
    </w:p>
    <w:p w14:paraId="0A2248B6" w14:textId="03919C5A" w:rsidR="00F16CC5" w:rsidRDefault="00F16CC5" w:rsidP="00B2455B">
      <w:r>
        <w:t xml:space="preserve">Constant names are stated without an action, just an uppercased noun part, possibly with underscore between words. </w:t>
      </w:r>
    </w:p>
    <w:p w14:paraId="193A4DE1" w14:textId="707D1883" w:rsidR="00B2455B" w:rsidRDefault="00B2455B" w:rsidP="00B2455B">
      <w:r>
        <w:t xml:space="preserve">Constants’ identifying names shall be written in uppercase with underscore as word separator. </w:t>
      </w:r>
    </w:p>
    <w:p w14:paraId="04AF8B14" w14:textId="6A29A3C6" w:rsidR="00F16CC5" w:rsidRDefault="00F16CC5" w:rsidP="0023035C">
      <w:r>
        <w:tab/>
      </w:r>
      <w:r w:rsidR="00B2455B">
        <w:t>NOBN_trk_</w:t>
      </w:r>
      <w:r>
        <w:t>STD_GAUGE</w:t>
      </w:r>
      <w:r w:rsidR="00CA5C7C">
        <w:t>( )</w:t>
      </w:r>
      <w:r>
        <w:br/>
      </w:r>
      <w:r>
        <w:tab/>
        <w:t>NOBN_sig_</w:t>
      </w:r>
      <w:r w:rsidR="00B2455B">
        <w:t>'BRAKINGCURVE_TARGET_DISTANCE</w:t>
      </w:r>
      <w:r w:rsidR="00CA5C7C">
        <w:t>( )</w:t>
      </w:r>
    </w:p>
    <w:p w14:paraId="5CB85EAB" w14:textId="1F6812D3" w:rsidR="00F16CC5" w:rsidRDefault="00F16CC5" w:rsidP="0023035C">
      <w:r>
        <w:t>Constants can be single values or tables.</w:t>
      </w:r>
    </w:p>
    <w:p w14:paraId="1F44706E" w14:textId="713D7229" w:rsidR="00D344DF" w:rsidRDefault="00D344DF" w:rsidP="0023035C">
      <w:pPr>
        <w:ind w:left="708"/>
      </w:pPr>
      <w:r>
        <w:t>RC__EPSILON</w:t>
      </w:r>
      <w:r w:rsidR="00CA5C7C">
        <w:t>( )</w:t>
      </w:r>
      <w:r>
        <w:t xml:space="preserve"> </w:t>
      </w:r>
      <w:r w:rsidR="00F16CC5">
        <w:tab/>
      </w:r>
      <w:r w:rsidR="00F16CC5">
        <w:tab/>
      </w:r>
      <w:r w:rsidR="00F16CC5">
        <w:tab/>
      </w:r>
      <w:r>
        <w:t>returns a constant tolerance to be used in model check</w:t>
      </w:r>
      <w:r w:rsidR="0023035C">
        <w:br/>
      </w:r>
      <w:r>
        <w:lastRenderedPageBreak/>
        <w:t>NOBN_trk_RAILSEPARATION</w:t>
      </w:r>
      <w:r w:rsidR="00CA5C7C">
        <w:t>( )</w:t>
      </w:r>
      <w:r w:rsidR="00F16CC5">
        <w:tab/>
      </w:r>
      <w:r>
        <w:t>returns the single value '1.5'</w:t>
      </w:r>
      <w:r w:rsidR="0023035C">
        <w:br/>
      </w:r>
      <w:r>
        <w:t>NOBN_trk_2DTABLE</w:t>
      </w:r>
      <w:r w:rsidR="00CA5C7C">
        <w:t>( )</w:t>
      </w:r>
      <w:r w:rsidR="00F16CC5">
        <w:tab/>
      </w:r>
      <w:r w:rsidR="00F16CC5">
        <w:tab/>
      </w:r>
      <w:r>
        <w:t>returns a table {{3,5,8,13},{5,8,13,21}}</w:t>
      </w:r>
      <w:r w:rsidR="0023035C">
        <w:br/>
      </w:r>
      <w:r>
        <w:t>NOBN_trk_2DTABLE</w:t>
      </w:r>
      <w:r w:rsidR="00CA5C7C">
        <w:t>( )</w:t>
      </w:r>
      <w:r>
        <w:t xml:space="preserve">[2][4] </w:t>
      </w:r>
      <w:r w:rsidR="00F16CC5">
        <w:tab/>
      </w:r>
      <w:r>
        <w:t xml:space="preserve">returns </w:t>
      </w:r>
      <w:r w:rsidR="0023035C">
        <w:t>‘</w:t>
      </w:r>
      <w:r>
        <w:t>21</w:t>
      </w:r>
      <w:r w:rsidR="0023035C">
        <w:t>’</w:t>
      </w:r>
      <w:r>
        <w:t xml:space="preserve"> from {{3,5,8,13},{5,8,13,21}}</w:t>
      </w:r>
    </w:p>
    <w:p w14:paraId="1F33795D" w14:textId="76A6DDA0" w:rsidR="00D344DF" w:rsidRDefault="00D344DF" w:rsidP="00D344DF">
      <w:r>
        <w:t>Functions expect a variable number of arguments and return a list of arguments, usually only one, or</w:t>
      </w:r>
    </w:p>
    <w:p w14:paraId="14C3ADC5" w14:textId="77777777" w:rsidR="00D344DF" w:rsidRDefault="00D344DF" w:rsidP="00D344DF">
      <w:r>
        <w:tab/>
        <w:t>one argument and a symbol (to be shown in modelchecks or in tables along with its first return value).</w:t>
      </w:r>
    </w:p>
    <w:p w14:paraId="7082F74A" w14:textId="77777777" w:rsidR="00F16CC5" w:rsidRDefault="00F16CC5" w:rsidP="00F16CC5">
      <w:pPr>
        <w:pStyle w:val="RC-HEADING2"/>
      </w:pPr>
      <w:bookmarkStart w:id="53" w:name="_Toc15539759"/>
      <w:r>
        <w:t>Arguments</w:t>
      </w:r>
      <w:bookmarkEnd w:id="53"/>
    </w:p>
    <w:p w14:paraId="3166397B" w14:textId="39B7F7D4" w:rsidR="00B13C54" w:rsidRDefault="00B13C54" w:rsidP="00D344DF">
      <w:r>
        <w:t>Lua functions may take any number of arguments.</w:t>
      </w:r>
    </w:p>
    <w:p w14:paraId="61AB592E" w14:textId="6C606CF2" w:rsidR="00B13C54" w:rsidRDefault="00B13C54" w:rsidP="00D344DF">
      <w:r>
        <w:t>For instance, function xyzzy(a,b,c) could be declared in the DNA with three arguments named a, b and c, but the caller might pass on only two, one or no arguments instead of all three.</w:t>
      </w:r>
    </w:p>
    <w:p w14:paraId="582D88B3" w14:textId="27042D72" w:rsidR="00B13C54" w:rsidRDefault="00B13C54" w:rsidP="00B13C54">
      <w:pPr>
        <w:pStyle w:val="Listeavsnitt"/>
        <w:numPr>
          <w:ilvl w:val="0"/>
          <w:numId w:val="7"/>
        </w:numPr>
      </w:pPr>
      <w:r>
        <w:t xml:space="preserve">If function xyzzy is called as xyzzy(1,2,3) then a=1, b=2, c=3 would be passed on to a, b and c. </w:t>
      </w:r>
    </w:p>
    <w:p w14:paraId="08F5B7B7" w14:textId="50C4C9BC" w:rsidR="00B13C54" w:rsidRDefault="00B13C54" w:rsidP="00B13C54">
      <w:pPr>
        <w:pStyle w:val="Listeavsnitt"/>
        <w:numPr>
          <w:ilvl w:val="0"/>
          <w:numId w:val="7"/>
        </w:numPr>
      </w:pPr>
      <w:r>
        <w:t>If called as xyzzy(2,3) then we would have a=2, b=3 and c=</w:t>
      </w:r>
      <w:r w:rsidRPr="00B13C54">
        <w:rPr>
          <w:i/>
          <w:iCs/>
        </w:rPr>
        <w:t>nil</w:t>
      </w:r>
      <w:r>
        <w:t>.</w:t>
      </w:r>
    </w:p>
    <w:p w14:paraId="4A4074F4" w14:textId="1C618A0A" w:rsidR="00B13C54" w:rsidRDefault="00B13C54" w:rsidP="00B13C54">
      <w:pPr>
        <w:pStyle w:val="Listeavsnitt"/>
        <w:numPr>
          <w:ilvl w:val="0"/>
          <w:numId w:val="7"/>
        </w:numPr>
      </w:pPr>
      <w:r>
        <w:t>Calling xyzzy</w:t>
      </w:r>
      <w:r w:rsidR="00CA5C7C">
        <w:t>( )</w:t>
      </w:r>
      <w:r>
        <w:t xml:space="preserve"> with no arguments would lead to a=b=c=</w:t>
      </w:r>
      <w:r w:rsidRPr="00B13C54">
        <w:rPr>
          <w:i/>
          <w:iCs/>
        </w:rPr>
        <w:t>nil</w:t>
      </w:r>
      <w:r>
        <w:t>.</w:t>
      </w:r>
    </w:p>
    <w:p w14:paraId="5CFCD646" w14:textId="45294989" w:rsidR="005A4884" w:rsidRDefault="007417FA" w:rsidP="005A4884">
      <w:pPr>
        <w:pStyle w:val="RC-HEADING2"/>
      </w:pPr>
      <w:bookmarkStart w:id="54" w:name="_Toc15539760"/>
      <w:r>
        <w:t>Programming</w:t>
      </w:r>
      <w:r w:rsidR="005A4884">
        <w:t xml:space="preserve"> style</w:t>
      </w:r>
      <w:r w:rsidR="00E04CED">
        <w:t xml:space="preserve"> – Way Of Working (WOW!)</w:t>
      </w:r>
      <w:bookmarkEnd w:id="54"/>
    </w:p>
    <w:p w14:paraId="0E57DCB1" w14:textId="25C55960" w:rsidR="00B13C54" w:rsidRDefault="00B13C54" w:rsidP="00D344DF">
      <w:r>
        <w:t>We urge every Lua code writer to respect the following general programming rules</w:t>
      </w:r>
      <w:r w:rsidR="00E04CED">
        <w:t xml:space="preserve"> for Lua functions</w:t>
      </w:r>
      <w:r>
        <w:t>:</w:t>
      </w:r>
    </w:p>
    <w:p w14:paraId="2ED9DFB1" w14:textId="0D4CE2B8" w:rsidR="00B13C54" w:rsidRDefault="00B13C54" w:rsidP="00B13C54">
      <w:pPr>
        <w:pStyle w:val="Listeavsnitt"/>
        <w:numPr>
          <w:ilvl w:val="0"/>
          <w:numId w:val="7"/>
        </w:numPr>
      </w:pPr>
      <w:r>
        <w:t xml:space="preserve">Test </w:t>
      </w:r>
      <w:r w:rsidR="00E04CED">
        <w:t xml:space="preserve">the </w:t>
      </w:r>
      <w:r>
        <w:t xml:space="preserve">arguments for being </w:t>
      </w:r>
      <w:r w:rsidRPr="00B13C54">
        <w:rPr>
          <w:i/>
          <w:iCs/>
        </w:rPr>
        <w:t>nil</w:t>
      </w:r>
      <w:r>
        <w:t xml:space="preserve"> and take appropriate action</w:t>
      </w:r>
      <w:r w:rsidR="00E04CED">
        <w:t xml:space="preserve"> if one ore more are not present</w:t>
      </w:r>
    </w:p>
    <w:p w14:paraId="14BE471A" w14:textId="341EB366" w:rsidR="00D344DF" w:rsidRDefault="00B13C54" w:rsidP="00B13C54">
      <w:pPr>
        <w:pStyle w:val="Listeavsnitt"/>
        <w:numPr>
          <w:ilvl w:val="0"/>
          <w:numId w:val="7"/>
        </w:numPr>
      </w:pPr>
      <w:r>
        <w:t>Check the consistency of arguments with other knowledge available</w:t>
      </w:r>
    </w:p>
    <w:p w14:paraId="18D528FF" w14:textId="630E5526" w:rsidR="00C74D78" w:rsidRDefault="00C74D78" w:rsidP="00B13C54">
      <w:pPr>
        <w:pStyle w:val="Listeavsnitt"/>
        <w:numPr>
          <w:ilvl w:val="0"/>
          <w:numId w:val="7"/>
        </w:numPr>
      </w:pPr>
      <w:r>
        <w:t>Be systematic and define an action for all possible inputs</w:t>
      </w:r>
    </w:p>
    <w:p w14:paraId="37E58239" w14:textId="7A85CADD" w:rsidR="00C74D78" w:rsidRDefault="00C74D78" w:rsidP="00B13C54">
      <w:pPr>
        <w:pStyle w:val="Listeavsnitt"/>
        <w:numPr>
          <w:ilvl w:val="0"/>
          <w:numId w:val="7"/>
        </w:numPr>
      </w:pPr>
      <w:r>
        <w:t xml:space="preserve">Always ‘code for the impossible’ – i.e. test for all possible input values, but also include a default clause that catches situations that are ‘known to be impossible’, such as enums not being any of the allowed values. Your function might be newer than the data you are </w:t>
      </w:r>
      <w:r w:rsidR="00E04CED">
        <w:t>applying it to</w:t>
      </w:r>
      <w:r>
        <w:t xml:space="preserve">, </w:t>
      </w:r>
      <w:r w:rsidR="00E04CED">
        <w:t xml:space="preserve">the </w:t>
      </w:r>
      <w:r>
        <w:t xml:space="preserve">DNA might have been updated </w:t>
      </w:r>
      <w:r w:rsidR="00E04CED">
        <w:t xml:space="preserve">with new or modified enum names </w:t>
      </w:r>
      <w:r>
        <w:t>etc – be cautious.</w:t>
      </w:r>
    </w:p>
    <w:p w14:paraId="1F7A867B" w14:textId="34379BDF" w:rsidR="00C74D78" w:rsidRDefault="00C74D78" w:rsidP="00B13C54">
      <w:pPr>
        <w:pStyle w:val="Listeavsnitt"/>
        <w:numPr>
          <w:ilvl w:val="0"/>
          <w:numId w:val="7"/>
        </w:numPr>
      </w:pPr>
      <w:r>
        <w:t>Use standardized indentation, casing and parenthesis settings to increase code readability</w:t>
      </w:r>
    </w:p>
    <w:p w14:paraId="54639978" w14:textId="7AD77A0D" w:rsidR="00C74D78" w:rsidRDefault="00C74D78" w:rsidP="00B13C54">
      <w:pPr>
        <w:pStyle w:val="Listeavsnitt"/>
        <w:numPr>
          <w:ilvl w:val="0"/>
          <w:numId w:val="7"/>
        </w:numPr>
      </w:pPr>
      <w:r>
        <w:t>Use ample space (empty lines) between functions</w:t>
      </w:r>
    </w:p>
    <w:p w14:paraId="5D70FDA3" w14:textId="1521DF4F" w:rsidR="00C74D78" w:rsidRDefault="00C74D78" w:rsidP="00B13C54">
      <w:pPr>
        <w:pStyle w:val="Listeavsnitt"/>
        <w:numPr>
          <w:ilvl w:val="0"/>
          <w:numId w:val="7"/>
        </w:numPr>
      </w:pPr>
      <w:r>
        <w:t>Comment your code</w:t>
      </w:r>
    </w:p>
    <w:p w14:paraId="60A08F5B" w14:textId="27BD5EA3" w:rsidR="00B13C54" w:rsidRDefault="00B13C54" w:rsidP="00B13C54">
      <w:pPr>
        <w:pStyle w:val="Listeavsnitt"/>
        <w:numPr>
          <w:ilvl w:val="0"/>
          <w:numId w:val="7"/>
        </w:numPr>
      </w:pPr>
      <w:r>
        <w:t>If applicable, return a symbol (_ok, _warning, _error)</w:t>
      </w:r>
    </w:p>
    <w:p w14:paraId="26E4603E" w14:textId="140D8DFE" w:rsidR="00B13C54" w:rsidRDefault="00B13C54" w:rsidP="00B13C54">
      <w:pPr>
        <w:pStyle w:val="Listeavsnitt"/>
        <w:numPr>
          <w:ilvl w:val="0"/>
          <w:numId w:val="7"/>
        </w:numPr>
      </w:pPr>
      <w:r>
        <w:t>If applicable, return an info message (_info(&lt;text&gt;))</w:t>
      </w:r>
    </w:p>
    <w:p w14:paraId="670D115A" w14:textId="79C47AF1" w:rsidR="00C74D78" w:rsidRDefault="00C74D78" w:rsidP="00B13C54">
      <w:pPr>
        <w:pStyle w:val="Listeavsnitt"/>
        <w:numPr>
          <w:ilvl w:val="0"/>
          <w:numId w:val="7"/>
        </w:numPr>
      </w:pPr>
      <w:r>
        <w:t>Subject your code to peer reviews, let your colleagues test – and read – your code</w:t>
      </w:r>
    </w:p>
    <w:p w14:paraId="686899F7" w14:textId="27B49BFB" w:rsidR="00E04CED" w:rsidRDefault="00E04CED" w:rsidP="00E04CED"/>
    <w:p w14:paraId="0F8EC34B" w14:textId="56D0C4F9" w:rsidR="00E04CED" w:rsidRDefault="00E04CED" w:rsidP="00E04CED">
      <w:r>
        <w:rPr>
          <w:noProof/>
        </w:rPr>
        <mc:AlternateContent>
          <mc:Choice Requires="wps">
            <w:drawing>
              <wp:anchor distT="45720" distB="45720" distL="114300" distR="114300" simplePos="0" relativeHeight="251665408" behindDoc="0" locked="0" layoutInCell="1" allowOverlap="1" wp14:anchorId="78036946" wp14:editId="1F7FB816">
                <wp:simplePos x="0" y="0"/>
                <wp:positionH relativeFrom="margin">
                  <wp:align>right</wp:align>
                </wp:positionH>
                <wp:positionV relativeFrom="paragraph">
                  <wp:posOffset>4445</wp:posOffset>
                </wp:positionV>
                <wp:extent cx="3545840" cy="691515"/>
                <wp:effectExtent l="0" t="0" r="16510" b="13335"/>
                <wp:wrapSquare wrapText="bothSides"/>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5840" cy="691764"/>
                        </a:xfrm>
                        <a:prstGeom prst="rect">
                          <a:avLst/>
                        </a:prstGeom>
                        <a:solidFill>
                          <a:srgbClr val="FFFFFF"/>
                        </a:solidFill>
                        <a:ln w="9525">
                          <a:solidFill>
                            <a:srgbClr val="000000"/>
                          </a:solidFill>
                          <a:miter lim="800000"/>
                          <a:headEnd/>
                          <a:tailEnd/>
                        </a:ln>
                      </wps:spPr>
                      <wps:txbx>
                        <w:txbxContent>
                          <w:p w14:paraId="1B119C82" w14:textId="6323BA57" w:rsidR="00CA5C7C" w:rsidRDefault="00CA5C7C">
                            <w:r>
                              <w:t xml:space="preserve">Please post your code on the forum pages or send your proud suggestions to </w:t>
                            </w:r>
                            <w:hyperlink r:id="rId138" w:history="1">
                              <w:r w:rsidRPr="00232F85">
                                <w:rPr>
                                  <w:rStyle w:val="Hyperkobling"/>
                                </w:rPr>
                                <w:t>support@railcomplete.no</w:t>
                              </w:r>
                            </w:hyperlink>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036946" id="_x0000_s1029" type="#_x0000_t202" style="position:absolute;margin-left:228pt;margin-top:.35pt;width:279.2pt;height:54.45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">
                <v:textbox>
                  <w:txbxContent>
                    <w:p w14:paraId="1B119C82" w14:textId="6323BA57" w:rsidR="00CA5C7C" w:rsidRDefault="00CA5C7C">
                      <w:r>
                        <w:t xml:space="preserve">Please post your code on the forum pages or send your proud suggestions to </w:t>
                      </w:r>
                      <w:hyperlink r:id="rId139" w:history="1">
                        <w:r w:rsidRPr="00232F85">
                          <w:rPr>
                            <w:rStyle w:val="Hyperkobling"/>
                          </w:rPr>
                          <w:t>support@railcomplete.no</w:t>
                        </w:r>
                      </w:hyperlink>
                      <w:r>
                        <w:t>.</w:t>
                      </w:r>
                    </w:p>
                  </w:txbxContent>
                </v:textbox>
                <w10:wrap type="square" anchorx="margin"/>
              </v:shape>
            </w:pict>
          </mc:Fallback>
        </mc:AlternateContent>
      </w:r>
      <w:r w:rsidRPr="00F301D7">
        <w:rPr>
          <w:noProof/>
        </w:rPr>
        <w:drawing>
          <wp:inline distT="0" distB="0" distL="0" distR="0" wp14:anchorId="1BD646E1" wp14:editId="0669ED99">
            <wp:extent cx="1606164" cy="958882"/>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flipH="1">
                      <a:off x="0" y="0"/>
                      <a:ext cx="1748323" cy="1043751"/>
                    </a:xfrm>
                    <a:prstGeom prst="rect">
                      <a:avLst/>
                    </a:prstGeom>
                  </pic:spPr>
                </pic:pic>
              </a:graphicData>
            </a:graphic>
          </wp:inline>
        </w:drawing>
      </w:r>
    </w:p>
    <w:p w14:paraId="3632D2ED" w14:textId="51267EA4" w:rsidR="00D344DF" w:rsidRPr="00D344DF" w:rsidRDefault="00D344DF" w:rsidP="005A4884">
      <w:pPr>
        <w:pStyle w:val="RC-HEADING2"/>
      </w:pPr>
      <w:bookmarkStart w:id="55" w:name="_Toc15539761"/>
      <w:r w:rsidRPr="00D344DF">
        <w:t>Conventions for Model Check functions</w:t>
      </w:r>
      <w:bookmarkEnd w:id="55"/>
    </w:p>
    <w:p w14:paraId="57934615" w14:textId="3A736A3E" w:rsidR="00D344DF" w:rsidRDefault="00D344DF" w:rsidP="0023035C">
      <w:r>
        <w:t xml:space="preserve">RailCOMPLETE objects </w:t>
      </w:r>
      <w:r w:rsidR="0023035C">
        <w:t xml:space="preserve">will typically contain properties which are tagged as ‘ModelChecks’. Such properties can not be “tampered” with by the user, they are already locked in their ‘genetic code’ as </w:t>
      </w:r>
      <w:r w:rsidR="0023035C">
        <w:lastRenderedPageBreak/>
        <w:t>declared in the drawing’s DNA. The purpose of such properties is to make a sanity check based on the object’s own data and surrounding or related objects’ data, and to flash a warning or an error if problems are found. It is customary to use the objects’ standard mechanism for adding a so-called ‘symbol frame’ around the 2D graphics in order to show one framing for warnings and another for errors.</w:t>
      </w:r>
    </w:p>
    <w:p w14:paraId="78BFA2C3" w14:textId="4A3EFC20" w:rsidR="0023035C" w:rsidRDefault="008A1C66" w:rsidP="0023035C">
      <w:r w:rsidRPr="008A1C66">
        <w:rPr>
          <w:noProof/>
        </w:rPr>
        <w:drawing>
          <wp:inline distT="0" distB="0" distL="0" distR="0" wp14:anchorId="6D5B3129" wp14:editId="6D180827">
            <wp:extent cx="5760720" cy="101917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1019175"/>
                    </a:xfrm>
                    <a:prstGeom prst="rect">
                      <a:avLst/>
                    </a:prstGeom>
                  </pic:spPr>
                </pic:pic>
              </a:graphicData>
            </a:graphic>
          </wp:inline>
        </w:drawing>
      </w:r>
    </w:p>
    <w:p w14:paraId="4BB699EC" w14:textId="1DD411BC" w:rsidR="00D344DF" w:rsidRDefault="00D344DF" w:rsidP="0023035C">
      <w:r>
        <w:t>Model check functions shall return a string:</w:t>
      </w:r>
      <w:r>
        <w:br/>
      </w:r>
      <w:r w:rsidR="0023035C">
        <w:tab/>
      </w:r>
      <w:r>
        <w:t>Starting with the assessed value…</w:t>
      </w:r>
      <w:r>
        <w:br/>
      </w:r>
      <w:r w:rsidR="0023035C">
        <w:tab/>
      </w:r>
      <w:r>
        <w:t>followed by a colon…</w:t>
      </w:r>
      <w:r>
        <w:br/>
      </w:r>
      <w:r w:rsidR="0023035C">
        <w:tab/>
      </w:r>
      <w:r>
        <w:t>followed by a space and one of the words ‘OK’ / ‘WARNING’ / ‘ERROR’…</w:t>
      </w:r>
      <w:r>
        <w:br/>
      </w:r>
      <w:r w:rsidR="0023035C">
        <w:tab/>
      </w:r>
      <w:r>
        <w:t>followed by space - dash - space (' - ')…</w:t>
      </w:r>
      <w:r>
        <w:br/>
      </w:r>
      <w:r w:rsidR="0023035C">
        <w:tab/>
      </w:r>
      <w:r>
        <w:t>followed by a full sentence starting with capital letter and ended by a period '.'…</w:t>
      </w:r>
      <w:r>
        <w:br/>
      </w:r>
      <w:r w:rsidR="0023035C">
        <w:tab/>
      </w:r>
      <w:r>
        <w:t>followed by one of the predefined symbols in RailCOMPLETE: _error / _warning / _ok</w:t>
      </w:r>
    </w:p>
    <w:p w14:paraId="373BE261" w14:textId="77777777" w:rsidR="00D344DF" w:rsidRDefault="00D344DF" w:rsidP="00D344DF">
      <w:r>
        <w:tab/>
      </w:r>
    </w:p>
    <w:p w14:paraId="3488117A" w14:textId="2D411F9A" w:rsidR="00D344DF" w:rsidRDefault="00D344DF" w:rsidP="00D344DF">
      <w:r>
        <w:t>A call to RC_mc_NumberIsSmallEnough</w:t>
      </w:r>
      <w:r w:rsidR="00CA5C7C">
        <w:t>( )</w:t>
      </w:r>
      <w:r>
        <w:t xml:space="preserve"> with assessed value n == 0, 1 or &gt;=2 will return these:</w:t>
      </w:r>
    </w:p>
    <w:p w14:paraId="115CD247" w14:textId="018C9637" w:rsidR="00D344DF" w:rsidRDefault="0023035C" w:rsidP="0023035C">
      <w:r>
        <w:tab/>
      </w:r>
      <w:r w:rsidR="00D344DF">
        <w:t>"0: OK - Number is small.", _ok</w:t>
      </w:r>
      <w:r w:rsidR="00D344DF">
        <w:br/>
      </w:r>
      <w:r>
        <w:tab/>
      </w:r>
      <w:r w:rsidR="00D344DF">
        <w:t>"1: WARNING - Number is barely acceptable.", _warning</w:t>
      </w:r>
      <w:r w:rsidR="00D344DF">
        <w:br/>
      </w:r>
      <w:r>
        <w:tab/>
      </w:r>
      <w:r w:rsidR="00D344DF">
        <w:t>n..": ERROR - Number is unbearably large",_error</w:t>
      </w:r>
    </w:p>
    <w:p w14:paraId="51A43B34" w14:textId="5A91A229" w:rsidR="0053190C" w:rsidRDefault="009B4792" w:rsidP="009B4792">
      <w:pPr>
        <w:pStyle w:val="RC-HEADING2"/>
      </w:pPr>
      <w:bookmarkStart w:id="56" w:name="_Toc15539762"/>
      <w:r>
        <w:t>Variables, functions and their scope</w:t>
      </w:r>
      <w:bookmarkEnd w:id="56"/>
    </w:p>
    <w:p w14:paraId="3FAA0F29" w14:textId="023EBA93" w:rsidR="0061742C" w:rsidRDefault="0061742C" w:rsidP="0061742C">
      <w:r>
        <w:t xml:space="preserve">Most functions </w:t>
      </w:r>
      <w:r w:rsidR="00844A66">
        <w:t xml:space="preserve">In the RailCOMPLETE DNA there are many functions being declared as global, i.e. they can be reached from any object’s property. </w:t>
      </w:r>
    </w:p>
    <w:p w14:paraId="62B0B507" w14:textId="707F6AE6" w:rsidR="008B5966" w:rsidRDefault="008B5966" w:rsidP="00844A66"/>
    <w:p w14:paraId="583C720F" w14:textId="1A93B672" w:rsidR="00D831C6" w:rsidRDefault="00D831C6" w:rsidP="00D831C6">
      <w:pPr>
        <w:pStyle w:val="RC-HEADING2"/>
      </w:pPr>
      <w:bookmarkStart w:id="57" w:name="_Toc15539763"/>
      <w:r>
        <w:t>Refreshing objects</w:t>
      </w:r>
      <w:r w:rsidR="00B4475E">
        <w:t xml:space="preserve"> or not</w:t>
      </w:r>
      <w:bookmarkEnd w:id="57"/>
    </w:p>
    <w:p w14:paraId="29B3226D" w14:textId="2EADF79A" w:rsidR="00D831C6" w:rsidRDefault="00D831C6" w:rsidP="00D831C6">
      <w:r>
        <w:t>The act of reading an object’s property or properties will usually trigger a ‘refresh’ of that object before it returns any values to you or to your Lua functions. This ensures that formulas have been evaluated before their values are used.</w:t>
      </w:r>
    </w:p>
    <w:p w14:paraId="63009B38" w14:textId="17C38762" w:rsidR="00D831C6" w:rsidRDefault="00D831C6" w:rsidP="00D831C6">
      <w:r>
        <w:t>If a loop is detected where one object</w:t>
      </w:r>
      <w:r w:rsidR="00B4475E">
        <w:t xml:space="preserve"> </w:t>
      </w:r>
      <w:r>
        <w:t>depends on another, which directly or ind</w:t>
      </w:r>
      <w:r w:rsidR="00B4475E">
        <w:t>i</w:t>
      </w:r>
      <w:r>
        <w:t>r</w:t>
      </w:r>
      <w:r w:rsidR="00B4475E">
        <w:t>e</w:t>
      </w:r>
      <w:r>
        <w:t xml:space="preserve">ctly depends on the first object, </w:t>
      </w:r>
      <w:r w:rsidR="00B4475E">
        <w:t>then an error message is shown and execution stops.</w:t>
      </w:r>
    </w:p>
    <w:p w14:paraId="33F6B175" w14:textId="058D8D2F" w:rsidR="00B4475E" w:rsidRDefault="00B4475E" w:rsidP="00D831C6">
      <w:r>
        <w:t>There is, however, a way to avoid such loops. You may use the intrinsic function getPropertyValue</w:t>
      </w:r>
      <w:r w:rsidR="00CA5C7C">
        <w:t>( )</w:t>
      </w:r>
      <w:r>
        <w:t xml:space="preserve"> to read a property without evaluating its formula first.</w:t>
      </w:r>
    </w:p>
    <w:p w14:paraId="173EFC89" w14:textId="170E76B4" w:rsidR="00B4475E" w:rsidRDefault="00B4475E" w:rsidP="00D831C6">
      <w:r>
        <w:t xml:space="preserve">Objects may be interrelated using so-called ‘[binary] relations’ (see a later chapter in this tutorial). One object can reach lots of other objects through such relations, and those objects can again reach lots of new objects. All such reachable objects should ideally be evaluated before your object uses property values contained in those other objects. This would however lead to an explosion of computations, so RailCOMPLETE sets an upper limit to how deep relations are followed in the refresh </w:t>
      </w:r>
      <w:r>
        <w:lastRenderedPageBreak/>
        <w:t>process. A relation depth of 1  or 2 is generally OK. If you have a very heavy model, then you might consider setting the depth to 1 temporarily until all data have been entered, before you start producing tables and etc.</w:t>
      </w:r>
    </w:p>
    <w:p w14:paraId="2BA3B3F4" w14:textId="305C4738" w:rsidR="00B4475E" w:rsidRDefault="00B4475E" w:rsidP="00D831C6">
      <w:r w:rsidRPr="00B4475E">
        <w:rPr>
          <w:noProof/>
        </w:rPr>
        <w:drawing>
          <wp:inline distT="0" distB="0" distL="0" distR="0" wp14:anchorId="5F2503F0" wp14:editId="2A14EACD">
            <wp:extent cx="4077269" cy="3477110"/>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77269" cy="3477110"/>
                    </a:xfrm>
                    <a:prstGeom prst="rect">
                      <a:avLst/>
                    </a:prstGeom>
                  </pic:spPr>
                </pic:pic>
              </a:graphicData>
            </a:graphic>
          </wp:inline>
        </w:drawing>
      </w:r>
    </w:p>
    <w:p w14:paraId="78D8F9D8" w14:textId="1D60E80E" w:rsidR="000813DE" w:rsidRDefault="000813DE" w:rsidP="000813DE">
      <w:pPr>
        <w:pStyle w:val="RC-HEADING2"/>
      </w:pPr>
      <w:bookmarkStart w:id="58" w:name="_Toc15539764"/>
      <w:r>
        <w:t>Copy formula</w:t>
      </w:r>
      <w:bookmarkEnd w:id="58"/>
    </w:p>
    <w:p w14:paraId="36F5CF67" w14:textId="77777777" w:rsidR="000813DE" w:rsidRDefault="000813DE" w:rsidP="000813DE">
      <w:r>
        <w:t>In this example we will copy the formula to all other signals using the object manager.</w:t>
      </w:r>
    </w:p>
    <w:p w14:paraId="0F2266AE" w14:textId="77777777" w:rsidR="000813DE" w:rsidRDefault="000813DE" w:rsidP="000813DE">
      <w:r>
        <w:t xml:space="preserve">Open the object manager, use filter to get all signals. Make sure the Description column is displayed and select all </w:t>
      </w:r>
      <w:r w:rsidR="00986D71">
        <w:t>target cells as well as the source cell.</w:t>
      </w:r>
    </w:p>
    <w:p w14:paraId="35C9E6E5" w14:textId="77777777" w:rsidR="000813DE" w:rsidRDefault="00986D71" w:rsidP="000813DE">
      <w:r>
        <w:t>Select Copy Formula</w:t>
      </w:r>
    </w:p>
    <w:p w14:paraId="1DABB630" w14:textId="77777777" w:rsidR="000813DE" w:rsidRDefault="000813DE" w:rsidP="000813DE">
      <w:r w:rsidRPr="000813DE">
        <w:rPr>
          <w:noProof/>
        </w:rPr>
        <w:lastRenderedPageBreak/>
        <w:drawing>
          <wp:inline distT="0" distB="0" distL="0" distR="0" wp14:anchorId="476ABC6D" wp14:editId="64CB737E">
            <wp:extent cx="4915586" cy="3667637"/>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915586" cy="3667637"/>
                    </a:xfrm>
                    <a:prstGeom prst="rect">
                      <a:avLst/>
                    </a:prstGeom>
                  </pic:spPr>
                </pic:pic>
              </a:graphicData>
            </a:graphic>
          </wp:inline>
        </w:drawing>
      </w:r>
    </w:p>
    <w:p w14:paraId="5F78FE7E" w14:textId="77777777" w:rsidR="00A147C9" w:rsidRDefault="00A147C9" w:rsidP="0049707B"/>
    <w:p w14:paraId="3FC8044F" w14:textId="77777777" w:rsidR="0049707B" w:rsidRDefault="0049707B" w:rsidP="0049707B"/>
    <w:p w14:paraId="775A310C" w14:textId="77777777" w:rsidR="0049707B" w:rsidRDefault="00986D71" w:rsidP="0049707B">
      <w:r>
        <w:t>The result should be something like this:</w:t>
      </w:r>
    </w:p>
    <w:p w14:paraId="5A189E35" w14:textId="77777777" w:rsidR="00986D71" w:rsidRDefault="00986D71" w:rsidP="0049707B">
      <w:r w:rsidRPr="00986D71">
        <w:rPr>
          <w:noProof/>
        </w:rPr>
        <w:drawing>
          <wp:inline distT="0" distB="0" distL="0" distR="0" wp14:anchorId="6C1A9711" wp14:editId="53224F66">
            <wp:extent cx="3934374" cy="2324424"/>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934374" cy="2324424"/>
                    </a:xfrm>
                    <a:prstGeom prst="rect">
                      <a:avLst/>
                    </a:prstGeom>
                  </pic:spPr>
                </pic:pic>
              </a:graphicData>
            </a:graphic>
          </wp:inline>
        </w:drawing>
      </w:r>
    </w:p>
    <w:p w14:paraId="7D7A330A" w14:textId="77777777" w:rsidR="00986D71" w:rsidRDefault="00986D71" w:rsidP="0049707B"/>
    <w:p w14:paraId="5404F407" w14:textId="77777777" w:rsidR="00986D71" w:rsidRDefault="00986D71" w:rsidP="00986D71">
      <w:pPr>
        <w:pStyle w:val="RC-HEADING2"/>
      </w:pPr>
      <w:bookmarkStart w:id="59" w:name="_Toc15539765"/>
      <w:r>
        <w:t>A simple Lua program</w:t>
      </w:r>
      <w:bookmarkEnd w:id="59"/>
    </w:p>
    <w:p w14:paraId="5D1291E0" w14:textId="77777777" w:rsidR="004E0DF7" w:rsidRDefault="004E0DF7" w:rsidP="00160F25">
      <w:r>
        <w:t>In this example we are going to give a warning if the signal tag still has the initial value of “</w:t>
      </w:r>
      <w:r w:rsidRPr="004E0DF7">
        <w:t>SA-SIG-nnnnnn</w:t>
      </w:r>
      <w:r>
        <w:t>”.</w:t>
      </w:r>
    </w:p>
    <w:p w14:paraId="2C731658" w14:textId="77777777" w:rsidR="00986D71" w:rsidRDefault="00160F25" w:rsidP="00160F25">
      <w:r>
        <w:t xml:space="preserve">Select </w:t>
      </w:r>
      <w:r w:rsidR="004E0DF7">
        <w:t>the Object info field in the properties window, and open the Lua editor.</w:t>
      </w:r>
    </w:p>
    <w:p w14:paraId="562CEAE2" w14:textId="77777777" w:rsidR="004E0DF7" w:rsidRDefault="004E0DF7" w:rsidP="00160F25">
      <w:r w:rsidRPr="004E0DF7">
        <w:rPr>
          <w:noProof/>
        </w:rPr>
        <w:lastRenderedPageBreak/>
        <w:drawing>
          <wp:inline distT="0" distB="0" distL="0" distR="0" wp14:anchorId="664CEF5E" wp14:editId="3087D7E5">
            <wp:extent cx="4448796" cy="1333686"/>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48796" cy="1333686"/>
                    </a:xfrm>
                    <a:prstGeom prst="rect">
                      <a:avLst/>
                    </a:prstGeom>
                  </pic:spPr>
                </pic:pic>
              </a:graphicData>
            </a:graphic>
          </wp:inline>
        </w:drawing>
      </w:r>
    </w:p>
    <w:p w14:paraId="143BD3CB" w14:textId="77777777" w:rsidR="004E0DF7" w:rsidRDefault="004E0DF7" w:rsidP="00160F25">
      <w:r>
        <w:t>The program to check for tag value is strait forward. Enter the code as shown below.</w:t>
      </w:r>
    </w:p>
    <w:p w14:paraId="5638D79B" w14:textId="77777777" w:rsidR="004E0DF7" w:rsidRDefault="004E0DF7" w:rsidP="00160F25">
      <w:r w:rsidRPr="004E0DF7">
        <w:rPr>
          <w:noProof/>
        </w:rPr>
        <w:drawing>
          <wp:inline distT="0" distB="0" distL="0" distR="0" wp14:anchorId="66723180" wp14:editId="45E1D603">
            <wp:extent cx="4115374" cy="201958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15374" cy="2019582"/>
                    </a:xfrm>
                    <a:prstGeom prst="rect">
                      <a:avLst/>
                    </a:prstGeom>
                  </pic:spPr>
                </pic:pic>
              </a:graphicData>
            </a:graphic>
          </wp:inline>
        </w:drawing>
      </w:r>
    </w:p>
    <w:p w14:paraId="5DB42C60" w14:textId="77777777" w:rsidR="004E0DF7" w:rsidRDefault="004E0DF7" w:rsidP="00160F25">
      <w:r>
        <w:t>Note that the _warning and _ok at the end of the return statement also gives a warning and valid-sign.</w:t>
      </w:r>
    </w:p>
    <w:p w14:paraId="64173B42" w14:textId="77777777" w:rsidR="004E0DF7" w:rsidRDefault="004E0DF7" w:rsidP="00160F25">
      <w:r>
        <w:t>Press OK, and check the Object info.</w:t>
      </w:r>
    </w:p>
    <w:p w14:paraId="6A4951C1" w14:textId="77777777" w:rsidR="004E0DF7" w:rsidRDefault="004E0DF7" w:rsidP="00160F25">
      <w:r w:rsidRPr="004E0DF7">
        <w:rPr>
          <w:noProof/>
        </w:rPr>
        <w:drawing>
          <wp:inline distT="0" distB="0" distL="0" distR="0" wp14:anchorId="03DC1B1E" wp14:editId="2E090233">
            <wp:extent cx="3820058" cy="495369"/>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20058" cy="495369"/>
                    </a:xfrm>
                    <a:prstGeom prst="rect">
                      <a:avLst/>
                    </a:prstGeom>
                  </pic:spPr>
                </pic:pic>
              </a:graphicData>
            </a:graphic>
          </wp:inline>
        </w:drawing>
      </w:r>
    </w:p>
    <w:p w14:paraId="19D23FD8" w14:textId="77777777" w:rsidR="004E0DF7" w:rsidRDefault="004E0DF7" w:rsidP="00160F25">
      <w:r>
        <w:t xml:space="preserve">Now go and modify the Tag field to i.e. SA-SIG-001234. </w:t>
      </w:r>
    </w:p>
    <w:p w14:paraId="31E7F612" w14:textId="77777777" w:rsidR="004E0DF7" w:rsidRDefault="004E0DF7" w:rsidP="00160F25">
      <w:r w:rsidRPr="004E0DF7">
        <w:rPr>
          <w:noProof/>
        </w:rPr>
        <w:drawing>
          <wp:inline distT="0" distB="0" distL="0" distR="0" wp14:anchorId="2AA63020" wp14:editId="44910E0C">
            <wp:extent cx="3286584" cy="543001"/>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86584" cy="543001"/>
                    </a:xfrm>
                    <a:prstGeom prst="rect">
                      <a:avLst/>
                    </a:prstGeom>
                  </pic:spPr>
                </pic:pic>
              </a:graphicData>
            </a:graphic>
          </wp:inline>
        </w:drawing>
      </w:r>
    </w:p>
    <w:p w14:paraId="2AD7D7A6" w14:textId="77777777" w:rsidR="00BA7944" w:rsidRDefault="00BA7944" w:rsidP="00BA7944">
      <w:r>
        <w:t>If we go into the object manager and add Tag and Object info, we get the same.</w:t>
      </w:r>
    </w:p>
    <w:p w14:paraId="3578BD3E" w14:textId="77777777" w:rsidR="00BA7944" w:rsidRDefault="00BA7944" w:rsidP="00BA7944">
      <w:r w:rsidRPr="00BA7944">
        <w:rPr>
          <w:noProof/>
        </w:rPr>
        <w:lastRenderedPageBreak/>
        <w:drawing>
          <wp:inline distT="0" distB="0" distL="0" distR="0" wp14:anchorId="0BD4B4B6" wp14:editId="7A254F21">
            <wp:extent cx="4315427" cy="2753109"/>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15427" cy="2753109"/>
                    </a:xfrm>
                    <a:prstGeom prst="rect">
                      <a:avLst/>
                    </a:prstGeom>
                  </pic:spPr>
                </pic:pic>
              </a:graphicData>
            </a:graphic>
          </wp:inline>
        </w:drawing>
      </w:r>
    </w:p>
    <w:p w14:paraId="7400C75E" w14:textId="77777777" w:rsidR="00BA7944" w:rsidRDefault="00BA7944" w:rsidP="00BA7944"/>
    <w:p w14:paraId="5CED44CD" w14:textId="77777777" w:rsidR="00BA7944" w:rsidRDefault="00BA7944" w:rsidP="00BA7944">
      <w:r>
        <w:t>If we copy the program in Object info to all other signals, the object manager will show these values.</w:t>
      </w:r>
    </w:p>
    <w:p w14:paraId="15755CCB" w14:textId="77777777" w:rsidR="00BA7944" w:rsidRDefault="00294909" w:rsidP="00BA7944">
      <w:r w:rsidRPr="00294909">
        <w:rPr>
          <w:noProof/>
        </w:rPr>
        <w:drawing>
          <wp:inline distT="0" distB="0" distL="0" distR="0" wp14:anchorId="04599ADB" wp14:editId="7C966C64">
            <wp:extent cx="4277322" cy="3334215"/>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277322" cy="3334215"/>
                    </a:xfrm>
                    <a:prstGeom prst="rect">
                      <a:avLst/>
                    </a:prstGeom>
                  </pic:spPr>
                </pic:pic>
              </a:graphicData>
            </a:graphic>
          </wp:inline>
        </w:drawing>
      </w:r>
    </w:p>
    <w:p w14:paraId="527595F0" w14:textId="77777777" w:rsidR="00BA7944" w:rsidRDefault="00BA7944" w:rsidP="00BA7944">
      <w:r>
        <w:t xml:space="preserve">Using </w:t>
      </w:r>
      <w:r w:rsidR="00294909">
        <w:t>the object manager to update the Tag values, will also update the Object info at the same time.</w:t>
      </w:r>
    </w:p>
    <w:p w14:paraId="0405E8E4" w14:textId="77777777" w:rsidR="00294909" w:rsidRDefault="00294909" w:rsidP="00BA7944">
      <w:r w:rsidRPr="00294909">
        <w:rPr>
          <w:noProof/>
        </w:rPr>
        <w:lastRenderedPageBreak/>
        <w:drawing>
          <wp:inline distT="0" distB="0" distL="0" distR="0" wp14:anchorId="31C9384F" wp14:editId="0F81EB78">
            <wp:extent cx="3086531" cy="272453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086531" cy="2724530"/>
                    </a:xfrm>
                    <a:prstGeom prst="rect">
                      <a:avLst/>
                    </a:prstGeom>
                  </pic:spPr>
                </pic:pic>
              </a:graphicData>
            </a:graphic>
          </wp:inline>
        </w:drawing>
      </w:r>
    </w:p>
    <w:bookmarkEnd w:id="0"/>
    <w:p w14:paraId="71C417FD" w14:textId="77777777" w:rsidR="00294909" w:rsidRDefault="00294909" w:rsidP="00BA7944"/>
    <w:sectPr w:rsidR="00294909">
      <w:headerReference w:type="default" r:id="rId151"/>
      <w:footerReference w:type="default" r:id="rId15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68D18B" w14:textId="77777777" w:rsidR="00F102FC" w:rsidRDefault="00F102FC" w:rsidP="0021417C">
      <w:pPr>
        <w:spacing w:line="240" w:lineRule="auto"/>
      </w:pPr>
      <w:r>
        <w:separator/>
      </w:r>
    </w:p>
  </w:endnote>
  <w:endnote w:type="continuationSeparator" w:id="0">
    <w:p w14:paraId="6A0F9B5C" w14:textId="77777777" w:rsidR="00F102FC" w:rsidRDefault="00F102FC" w:rsidP="0021417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275366" w14:textId="52E35D38" w:rsidR="00CA5C7C" w:rsidRPr="002E4A1C" w:rsidRDefault="00CA5C7C">
    <w:pPr>
      <w:pStyle w:val="Bunntekst"/>
    </w:pPr>
    <w:r w:rsidRPr="002E4A1C">
      <w:t>RailCOMPLETE Tutorial v</w:t>
    </w:r>
    <w:r>
      <w:t>1</w:t>
    </w:r>
    <w:r w:rsidRPr="002E4A1C">
      <w:t>.</w:t>
    </w:r>
    <w:r>
      <w:t>1</w:t>
    </w:r>
    <w:r w:rsidRPr="002E4A1C">
      <w:t xml:space="preserve"> | </w:t>
    </w:r>
    <w:hyperlink r:id="rId1" w:history="1">
      <w:r w:rsidRPr="003C55FC">
        <w:rPr>
          <w:rStyle w:val="Hyperkobling"/>
        </w:rPr>
        <w:t>www.railcomplete.com</w:t>
      </w:r>
    </w:hyperlink>
    <w:r>
      <w:t xml:space="preserve"> </w:t>
    </w:r>
    <w:r>
      <w:tab/>
      <w:t xml:space="preserve">Page </w:t>
    </w:r>
    <w:r w:rsidRPr="002E4A1C">
      <w:fldChar w:fldCharType="begin"/>
    </w:r>
    <w:r w:rsidRPr="002E4A1C">
      <w:instrText>PAGE   \* MERGEFORMAT</w:instrText>
    </w:r>
    <w:r w:rsidRPr="002E4A1C">
      <w:fldChar w:fldCharType="separate"/>
    </w:r>
    <w:r>
      <w:rPr>
        <w:noProof/>
      </w:rPr>
      <w:t>5</w:t>
    </w:r>
    <w:r w:rsidRPr="002E4A1C">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094A0E" w14:textId="77777777" w:rsidR="00F102FC" w:rsidRDefault="00F102FC" w:rsidP="0021417C">
      <w:pPr>
        <w:spacing w:line="240" w:lineRule="auto"/>
      </w:pPr>
      <w:r>
        <w:separator/>
      </w:r>
    </w:p>
  </w:footnote>
  <w:footnote w:type="continuationSeparator" w:id="0">
    <w:p w14:paraId="162FBF85" w14:textId="77777777" w:rsidR="00F102FC" w:rsidRDefault="00F102FC" w:rsidP="0021417C">
      <w:pPr>
        <w:spacing w:line="240" w:lineRule="auto"/>
      </w:pPr>
      <w:r>
        <w:continuationSeparator/>
      </w:r>
    </w:p>
  </w:footnote>
  <w:footnote w:id="1">
    <w:p w14:paraId="5FEEDEB4" w14:textId="781A9771" w:rsidR="00CA5C7C" w:rsidRPr="00DF726F" w:rsidRDefault="00CA5C7C">
      <w:pPr>
        <w:pStyle w:val="Fotnotetekst"/>
      </w:pPr>
      <w:r>
        <w:rPr>
          <w:rStyle w:val="Fotnotereferanse"/>
        </w:rPr>
        <w:footnoteRef/>
      </w:r>
      <w:r>
        <w:t xml:space="preserve"> GUID (UUID): globally (universally) unique ID. RailCOMPLETE objects use 256 bits presented as 32 hex characters in a </w:t>
      </w:r>
      <w:r w:rsidRPr="00BE42B1">
        <w:t>8-4-4-4-1</w:t>
      </w:r>
      <w:r>
        <w:t>2 pattern, e.g. ‘</w:t>
      </w:r>
      <w:r w:rsidRPr="00BE42B1">
        <w:t>827946bf-73f9-4c6c-87c7-542208d377bf</w:t>
      </w:r>
      <w:r>
        <w:t>’.</w:t>
      </w:r>
    </w:p>
  </w:footnote>
  <w:footnote w:id="2">
    <w:p w14:paraId="48E62D46" w14:textId="46E33CDC" w:rsidR="00CA5C7C" w:rsidRPr="005350F2" w:rsidRDefault="00CA5C7C">
      <w:pPr>
        <w:pStyle w:val="Fotnotetekst"/>
      </w:pPr>
      <w:r>
        <w:rPr>
          <w:rStyle w:val="Fotnotereferanse"/>
        </w:rPr>
        <w:footnoteRef/>
      </w:r>
      <w:r>
        <w:t xml:space="preserve"> If the displaypoint is identical to the insertion point (such as a signal, a switch), then the displaypoint’s square grip will appear a little sideways from the insertion point. If the displaypoint has a non-zero symbol offset (such as a board or a section symbol), then the grip appears at the display point.</w:t>
      </w:r>
    </w:p>
  </w:footnote>
  <w:footnote w:id="3">
    <w:p w14:paraId="4FDE00DF" w14:textId="6D78F951" w:rsidR="00CA5C7C" w:rsidRPr="00471B67" w:rsidRDefault="00CA5C7C">
      <w:pPr>
        <w:pStyle w:val="Fotnotetekst"/>
      </w:pPr>
      <w:r>
        <w:rPr>
          <w:rStyle w:val="Fotnotereferanse"/>
        </w:rPr>
        <w:footnoteRef/>
      </w:r>
      <w:r>
        <w:t xml:space="preserve"> Be careful with the method “.Count” that can be used as in ‘getClosestTracks().Count’, since items may be deleted from a Lua collection or Lua table but memory will not be freed and entirely the call might return an incorrect count of 1. Use getCollectionLength(getClosestTracks()) instead, it always returns 0 if the collection has been emptied.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FA879A" w14:textId="77777777" w:rsidR="00CA5C7C" w:rsidRDefault="00CA5C7C">
    <w:pPr>
      <w:pStyle w:val="Topptekst"/>
    </w:pPr>
    <w:r w:rsidRPr="0021417C">
      <w:rPr>
        <w:noProof/>
      </w:rPr>
      <w:drawing>
        <wp:inline distT="0" distB="0" distL="0" distR="0" wp14:anchorId="69F64748" wp14:editId="28199091">
          <wp:extent cx="2587150" cy="47625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605162" cy="479566"/>
                  </a:xfrm>
                  <a:prstGeom prst="rect">
                    <a:avLst/>
                  </a:prstGeom>
                </pic:spPr>
              </pic:pic>
            </a:graphicData>
          </a:graphic>
        </wp:inline>
      </w:drawing>
    </w:r>
  </w:p>
  <w:p w14:paraId="7530E30D" w14:textId="77777777" w:rsidR="00CA5C7C" w:rsidRDefault="00CA5C7C">
    <w:pPr>
      <w:pStyle w:val="Top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521399"/>
    <w:multiLevelType w:val="hybridMultilevel"/>
    <w:tmpl w:val="EE84F382"/>
    <w:lvl w:ilvl="0" w:tplc="0414000F">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 w15:restartNumberingAfterBreak="0">
    <w:nsid w:val="18FA77AB"/>
    <w:multiLevelType w:val="hybridMultilevel"/>
    <w:tmpl w:val="7B086B28"/>
    <w:lvl w:ilvl="0" w:tplc="0414000F">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 w15:restartNumberingAfterBreak="0">
    <w:nsid w:val="21C238EA"/>
    <w:multiLevelType w:val="hybridMultilevel"/>
    <w:tmpl w:val="F3CA2D18"/>
    <w:lvl w:ilvl="0" w:tplc="8A7AFCB2">
      <w:start w:val="1"/>
      <w:numFmt w:val="bullet"/>
      <w:lvlText w:val="-"/>
      <w:lvlJc w:val="left"/>
      <w:pPr>
        <w:ind w:left="720" w:hanging="360"/>
      </w:pPr>
      <w:rPr>
        <w:rFonts w:ascii="Calibri" w:eastAsiaTheme="minorHAnsi" w:hAnsi="Calibri" w:cs="Calibr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15:restartNumberingAfterBreak="0">
    <w:nsid w:val="26F7074C"/>
    <w:multiLevelType w:val="hybridMultilevel"/>
    <w:tmpl w:val="0B1A3810"/>
    <w:lvl w:ilvl="0" w:tplc="A7141280">
      <w:start w:val="5"/>
      <w:numFmt w:val="bullet"/>
      <w:lvlText w:val="-"/>
      <w:lvlJc w:val="left"/>
      <w:pPr>
        <w:ind w:left="720" w:hanging="360"/>
      </w:pPr>
      <w:rPr>
        <w:rFonts w:ascii="Calibri" w:eastAsiaTheme="minorHAnsi" w:hAnsi="Calibri" w:cs="Calibr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15:restartNumberingAfterBreak="0">
    <w:nsid w:val="38A55D1F"/>
    <w:multiLevelType w:val="hybridMultilevel"/>
    <w:tmpl w:val="DBAE3BA4"/>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5" w15:restartNumberingAfterBreak="0">
    <w:nsid w:val="3E2141F8"/>
    <w:multiLevelType w:val="hybridMultilevel"/>
    <w:tmpl w:val="704ED060"/>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6" w15:restartNumberingAfterBreak="0">
    <w:nsid w:val="45B90993"/>
    <w:multiLevelType w:val="hybridMultilevel"/>
    <w:tmpl w:val="3942EDF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7" w15:restartNumberingAfterBreak="0">
    <w:nsid w:val="4A30675A"/>
    <w:multiLevelType w:val="hybridMultilevel"/>
    <w:tmpl w:val="9312B2F2"/>
    <w:lvl w:ilvl="0" w:tplc="1E203D1A">
      <w:start w:val="5"/>
      <w:numFmt w:val="bullet"/>
      <w:lvlText w:val="-"/>
      <w:lvlJc w:val="left"/>
      <w:pPr>
        <w:ind w:left="720" w:hanging="360"/>
      </w:pPr>
      <w:rPr>
        <w:rFonts w:ascii="Calibri" w:eastAsiaTheme="minorHAnsi" w:hAnsi="Calibri" w:cs="Calibr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15:restartNumberingAfterBreak="0">
    <w:nsid w:val="50C43214"/>
    <w:multiLevelType w:val="hybridMultilevel"/>
    <w:tmpl w:val="7818A152"/>
    <w:lvl w:ilvl="0" w:tplc="3B2A1C34">
      <w:start w:val="1"/>
      <w:numFmt w:val="bullet"/>
      <w:lvlText w:val=""/>
      <w:lvlJc w:val="left"/>
      <w:pPr>
        <w:ind w:left="720" w:hanging="360"/>
      </w:pPr>
      <w:rPr>
        <w:rFonts w:ascii="Symbol" w:eastAsiaTheme="minorHAnsi" w:hAnsi="Symbol"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15:restartNumberingAfterBreak="0">
    <w:nsid w:val="51EE58FA"/>
    <w:multiLevelType w:val="hybridMultilevel"/>
    <w:tmpl w:val="AD02D23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0" w15:restartNumberingAfterBreak="0">
    <w:nsid w:val="7F065464"/>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5"/>
  </w:num>
  <w:num w:numId="3">
    <w:abstractNumId w:val="4"/>
  </w:num>
  <w:num w:numId="4">
    <w:abstractNumId w:val="6"/>
  </w:num>
  <w:num w:numId="5">
    <w:abstractNumId w:val="10"/>
  </w:num>
  <w:num w:numId="6">
    <w:abstractNumId w:val="0"/>
  </w:num>
  <w:num w:numId="7">
    <w:abstractNumId w:val="8"/>
  </w:num>
  <w:num w:numId="8">
    <w:abstractNumId w:val="2"/>
  </w:num>
  <w:num w:numId="9">
    <w:abstractNumId w:val="7"/>
  </w:num>
  <w:num w:numId="10">
    <w:abstractNumId w:val="3"/>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417C"/>
    <w:rsid w:val="00031E4D"/>
    <w:rsid w:val="00036058"/>
    <w:rsid w:val="00037302"/>
    <w:rsid w:val="000412B3"/>
    <w:rsid w:val="00043E14"/>
    <w:rsid w:val="0005491C"/>
    <w:rsid w:val="00066314"/>
    <w:rsid w:val="00073001"/>
    <w:rsid w:val="000813DE"/>
    <w:rsid w:val="0008189B"/>
    <w:rsid w:val="00085B60"/>
    <w:rsid w:val="000B24B0"/>
    <w:rsid w:val="000D5E3E"/>
    <w:rsid w:val="000F5CC0"/>
    <w:rsid w:val="00104C68"/>
    <w:rsid w:val="00112AF1"/>
    <w:rsid w:val="0013397E"/>
    <w:rsid w:val="001509D7"/>
    <w:rsid w:val="00156544"/>
    <w:rsid w:val="00156D2D"/>
    <w:rsid w:val="00160F25"/>
    <w:rsid w:val="00160F2F"/>
    <w:rsid w:val="001617D9"/>
    <w:rsid w:val="00172482"/>
    <w:rsid w:val="001930C6"/>
    <w:rsid w:val="001949A7"/>
    <w:rsid w:val="001A6047"/>
    <w:rsid w:val="001A6711"/>
    <w:rsid w:val="001B071C"/>
    <w:rsid w:val="001C3ABF"/>
    <w:rsid w:val="001D1C8E"/>
    <w:rsid w:val="001D2205"/>
    <w:rsid w:val="001E1A5B"/>
    <w:rsid w:val="001E5D1C"/>
    <w:rsid w:val="001E79A0"/>
    <w:rsid w:val="00204C39"/>
    <w:rsid w:val="0021196D"/>
    <w:rsid w:val="0021417C"/>
    <w:rsid w:val="00214763"/>
    <w:rsid w:val="0023035C"/>
    <w:rsid w:val="00231D26"/>
    <w:rsid w:val="00231D42"/>
    <w:rsid w:val="00234FA8"/>
    <w:rsid w:val="00236E7E"/>
    <w:rsid w:val="002462D0"/>
    <w:rsid w:val="0024686C"/>
    <w:rsid w:val="00257679"/>
    <w:rsid w:val="00271D1B"/>
    <w:rsid w:val="002745A6"/>
    <w:rsid w:val="0027687A"/>
    <w:rsid w:val="00294909"/>
    <w:rsid w:val="002A0680"/>
    <w:rsid w:val="002A25CE"/>
    <w:rsid w:val="002B0216"/>
    <w:rsid w:val="002B2F4C"/>
    <w:rsid w:val="002B3E0B"/>
    <w:rsid w:val="002B6325"/>
    <w:rsid w:val="002D2588"/>
    <w:rsid w:val="002D55D0"/>
    <w:rsid w:val="002E4A1C"/>
    <w:rsid w:val="002E5B6B"/>
    <w:rsid w:val="0030537A"/>
    <w:rsid w:val="00321A85"/>
    <w:rsid w:val="00333500"/>
    <w:rsid w:val="00350779"/>
    <w:rsid w:val="00353D11"/>
    <w:rsid w:val="00357659"/>
    <w:rsid w:val="003665B7"/>
    <w:rsid w:val="003744C9"/>
    <w:rsid w:val="003846D3"/>
    <w:rsid w:val="0038726F"/>
    <w:rsid w:val="0039608F"/>
    <w:rsid w:val="00396EDC"/>
    <w:rsid w:val="003A1F92"/>
    <w:rsid w:val="003B5C16"/>
    <w:rsid w:val="003C66EE"/>
    <w:rsid w:val="003C684C"/>
    <w:rsid w:val="003C6F34"/>
    <w:rsid w:val="003D2FC7"/>
    <w:rsid w:val="003E1656"/>
    <w:rsid w:val="003E60EF"/>
    <w:rsid w:val="0040504E"/>
    <w:rsid w:val="00442586"/>
    <w:rsid w:val="00445432"/>
    <w:rsid w:val="0044643F"/>
    <w:rsid w:val="00466D08"/>
    <w:rsid w:val="00471B67"/>
    <w:rsid w:val="004734BE"/>
    <w:rsid w:val="00490162"/>
    <w:rsid w:val="00492F15"/>
    <w:rsid w:val="00494970"/>
    <w:rsid w:val="00494B75"/>
    <w:rsid w:val="0049707B"/>
    <w:rsid w:val="004B086A"/>
    <w:rsid w:val="004B110E"/>
    <w:rsid w:val="004C65E8"/>
    <w:rsid w:val="004C71FD"/>
    <w:rsid w:val="004D47D9"/>
    <w:rsid w:val="004E0DF7"/>
    <w:rsid w:val="004E41CF"/>
    <w:rsid w:val="004F012F"/>
    <w:rsid w:val="00514EB4"/>
    <w:rsid w:val="0053190C"/>
    <w:rsid w:val="0053469D"/>
    <w:rsid w:val="00534C9F"/>
    <w:rsid w:val="005350F2"/>
    <w:rsid w:val="00542DD0"/>
    <w:rsid w:val="005466D8"/>
    <w:rsid w:val="0055651A"/>
    <w:rsid w:val="00565815"/>
    <w:rsid w:val="00582C70"/>
    <w:rsid w:val="0058429C"/>
    <w:rsid w:val="00587D4F"/>
    <w:rsid w:val="005A4884"/>
    <w:rsid w:val="005B2EC9"/>
    <w:rsid w:val="005B40A3"/>
    <w:rsid w:val="005E1EB4"/>
    <w:rsid w:val="0061742C"/>
    <w:rsid w:val="00617EEC"/>
    <w:rsid w:val="00622181"/>
    <w:rsid w:val="0062385D"/>
    <w:rsid w:val="00634C47"/>
    <w:rsid w:val="0065098F"/>
    <w:rsid w:val="00652BAA"/>
    <w:rsid w:val="00656657"/>
    <w:rsid w:val="0066250A"/>
    <w:rsid w:val="00682EA6"/>
    <w:rsid w:val="006837DC"/>
    <w:rsid w:val="006D2CCC"/>
    <w:rsid w:val="006F1951"/>
    <w:rsid w:val="006F2D31"/>
    <w:rsid w:val="006F5C83"/>
    <w:rsid w:val="00704802"/>
    <w:rsid w:val="007163D3"/>
    <w:rsid w:val="00726F90"/>
    <w:rsid w:val="00736729"/>
    <w:rsid w:val="007417FA"/>
    <w:rsid w:val="00755F42"/>
    <w:rsid w:val="00773907"/>
    <w:rsid w:val="00775AEF"/>
    <w:rsid w:val="00782B56"/>
    <w:rsid w:val="00787207"/>
    <w:rsid w:val="00792317"/>
    <w:rsid w:val="00795424"/>
    <w:rsid w:val="00796FBA"/>
    <w:rsid w:val="007A1C77"/>
    <w:rsid w:val="007D5CFB"/>
    <w:rsid w:val="007D5F7A"/>
    <w:rsid w:val="007E1A67"/>
    <w:rsid w:val="007E3E23"/>
    <w:rsid w:val="007F1C79"/>
    <w:rsid w:val="007F462A"/>
    <w:rsid w:val="0082415B"/>
    <w:rsid w:val="008250C6"/>
    <w:rsid w:val="008333CC"/>
    <w:rsid w:val="00844A66"/>
    <w:rsid w:val="0085024E"/>
    <w:rsid w:val="00850F98"/>
    <w:rsid w:val="00852DF5"/>
    <w:rsid w:val="00860E86"/>
    <w:rsid w:val="008666A8"/>
    <w:rsid w:val="00876E15"/>
    <w:rsid w:val="00882434"/>
    <w:rsid w:val="008967E2"/>
    <w:rsid w:val="008A1C66"/>
    <w:rsid w:val="008B5966"/>
    <w:rsid w:val="008C046F"/>
    <w:rsid w:val="008C216F"/>
    <w:rsid w:val="008C23B2"/>
    <w:rsid w:val="008D4B0D"/>
    <w:rsid w:val="008D7C2A"/>
    <w:rsid w:val="008E1920"/>
    <w:rsid w:val="008F0399"/>
    <w:rsid w:val="008F766C"/>
    <w:rsid w:val="0090762B"/>
    <w:rsid w:val="00946ADA"/>
    <w:rsid w:val="00951F6D"/>
    <w:rsid w:val="0098376E"/>
    <w:rsid w:val="00986D71"/>
    <w:rsid w:val="009929F4"/>
    <w:rsid w:val="00993EBC"/>
    <w:rsid w:val="009A0327"/>
    <w:rsid w:val="009A2B1B"/>
    <w:rsid w:val="009A7D5D"/>
    <w:rsid w:val="009B1DE7"/>
    <w:rsid w:val="009B4792"/>
    <w:rsid w:val="009C60E1"/>
    <w:rsid w:val="009D7E0E"/>
    <w:rsid w:val="009F14BE"/>
    <w:rsid w:val="009F4490"/>
    <w:rsid w:val="009F6638"/>
    <w:rsid w:val="00A10971"/>
    <w:rsid w:val="00A147C9"/>
    <w:rsid w:val="00A20A33"/>
    <w:rsid w:val="00A214F2"/>
    <w:rsid w:val="00A33A2B"/>
    <w:rsid w:val="00A4304B"/>
    <w:rsid w:val="00A5788A"/>
    <w:rsid w:val="00A6223D"/>
    <w:rsid w:val="00A7057F"/>
    <w:rsid w:val="00A76900"/>
    <w:rsid w:val="00A7774E"/>
    <w:rsid w:val="00A82F55"/>
    <w:rsid w:val="00A91B73"/>
    <w:rsid w:val="00A93747"/>
    <w:rsid w:val="00A9496B"/>
    <w:rsid w:val="00AA19DC"/>
    <w:rsid w:val="00AB22D1"/>
    <w:rsid w:val="00AB4B31"/>
    <w:rsid w:val="00AC7E87"/>
    <w:rsid w:val="00AE1C5F"/>
    <w:rsid w:val="00AE4168"/>
    <w:rsid w:val="00AF644A"/>
    <w:rsid w:val="00B13C54"/>
    <w:rsid w:val="00B2455B"/>
    <w:rsid w:val="00B405FF"/>
    <w:rsid w:val="00B4475E"/>
    <w:rsid w:val="00B71A9D"/>
    <w:rsid w:val="00B9699C"/>
    <w:rsid w:val="00BA3B61"/>
    <w:rsid w:val="00BA5133"/>
    <w:rsid w:val="00BA7944"/>
    <w:rsid w:val="00BB23C9"/>
    <w:rsid w:val="00BB4A80"/>
    <w:rsid w:val="00BC300D"/>
    <w:rsid w:val="00BC7278"/>
    <w:rsid w:val="00BE42B1"/>
    <w:rsid w:val="00BE47EC"/>
    <w:rsid w:val="00BF1517"/>
    <w:rsid w:val="00BF6612"/>
    <w:rsid w:val="00C26CA8"/>
    <w:rsid w:val="00C35DA8"/>
    <w:rsid w:val="00C54C74"/>
    <w:rsid w:val="00C641DC"/>
    <w:rsid w:val="00C70172"/>
    <w:rsid w:val="00C7203D"/>
    <w:rsid w:val="00C7368C"/>
    <w:rsid w:val="00C74D78"/>
    <w:rsid w:val="00CA5C7C"/>
    <w:rsid w:val="00CB667B"/>
    <w:rsid w:val="00CD7358"/>
    <w:rsid w:val="00CF4AEE"/>
    <w:rsid w:val="00CF4B68"/>
    <w:rsid w:val="00D049E1"/>
    <w:rsid w:val="00D1295A"/>
    <w:rsid w:val="00D20374"/>
    <w:rsid w:val="00D2450E"/>
    <w:rsid w:val="00D344DF"/>
    <w:rsid w:val="00D40E6A"/>
    <w:rsid w:val="00D4362C"/>
    <w:rsid w:val="00D43FB7"/>
    <w:rsid w:val="00D4401A"/>
    <w:rsid w:val="00D5423F"/>
    <w:rsid w:val="00D5694F"/>
    <w:rsid w:val="00D64D5C"/>
    <w:rsid w:val="00D66903"/>
    <w:rsid w:val="00D71191"/>
    <w:rsid w:val="00D72A36"/>
    <w:rsid w:val="00D831C6"/>
    <w:rsid w:val="00D96FE0"/>
    <w:rsid w:val="00DA1E26"/>
    <w:rsid w:val="00DA5A01"/>
    <w:rsid w:val="00DC7F96"/>
    <w:rsid w:val="00DD2E18"/>
    <w:rsid w:val="00DF03C5"/>
    <w:rsid w:val="00DF6E45"/>
    <w:rsid w:val="00DF726F"/>
    <w:rsid w:val="00E04CED"/>
    <w:rsid w:val="00E22242"/>
    <w:rsid w:val="00E472D8"/>
    <w:rsid w:val="00E60D13"/>
    <w:rsid w:val="00E6446E"/>
    <w:rsid w:val="00E6620A"/>
    <w:rsid w:val="00E70D85"/>
    <w:rsid w:val="00E75C57"/>
    <w:rsid w:val="00E8378C"/>
    <w:rsid w:val="00EC409D"/>
    <w:rsid w:val="00F05C2F"/>
    <w:rsid w:val="00F100EE"/>
    <w:rsid w:val="00F102FC"/>
    <w:rsid w:val="00F16CC5"/>
    <w:rsid w:val="00F2195F"/>
    <w:rsid w:val="00F301D7"/>
    <w:rsid w:val="00F33562"/>
    <w:rsid w:val="00F35C23"/>
    <w:rsid w:val="00F55546"/>
    <w:rsid w:val="00F60894"/>
    <w:rsid w:val="00F6796B"/>
    <w:rsid w:val="00F7363E"/>
    <w:rsid w:val="00F75855"/>
    <w:rsid w:val="00F7763F"/>
    <w:rsid w:val="00F829D2"/>
    <w:rsid w:val="00F86D70"/>
    <w:rsid w:val="00FA1AC1"/>
    <w:rsid w:val="00FB4769"/>
    <w:rsid w:val="00FC2CF9"/>
    <w:rsid w:val="00FE7E70"/>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39451B"/>
  <w15:chartTrackingRefBased/>
  <w15:docId w15:val="{CF79CD3A-6483-43BB-9A46-C98DFB07A9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b-NO" w:eastAsia="en-US" w:bidi="ar-SA"/>
      </w:rPr>
    </w:rPrDefault>
    <w:pPrDefault>
      <w:pPr>
        <w:spacing w:before="24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7D5D"/>
    <w:pPr>
      <w:spacing w:before="120" w:after="120"/>
    </w:pPr>
    <w:rPr>
      <w:lang w:val="en-US"/>
    </w:rPr>
  </w:style>
  <w:style w:type="paragraph" w:styleId="Overskrift1">
    <w:name w:val="heading 1"/>
    <w:basedOn w:val="Normal"/>
    <w:next w:val="Normal"/>
    <w:link w:val="Overskrift1Tegn"/>
    <w:uiPriority w:val="9"/>
    <w:qFormat/>
    <w:rsid w:val="0021417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9A0327"/>
    <w:pPr>
      <w:keepNext/>
      <w:keepLines/>
      <w:outlineLvl w:val="1"/>
    </w:pPr>
    <w:rPr>
      <w:rFonts w:asciiTheme="majorHAnsi" w:eastAsiaTheme="majorEastAsia" w:hAnsiTheme="majorHAnsi" w:cstheme="majorBidi"/>
      <w:color w:val="2F5496" w:themeColor="accent1" w:themeShade="BF"/>
      <w:sz w:val="26"/>
      <w:szCs w:val="26"/>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Tittel">
    <w:name w:val="Title"/>
    <w:basedOn w:val="Normal"/>
    <w:next w:val="Normal"/>
    <w:link w:val="TittelTegn"/>
    <w:uiPriority w:val="10"/>
    <w:qFormat/>
    <w:rsid w:val="0021417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telTegn">
    <w:name w:val="Tittel Tegn"/>
    <w:basedOn w:val="Standardskriftforavsnitt"/>
    <w:link w:val="Tittel"/>
    <w:uiPriority w:val="10"/>
    <w:rsid w:val="0021417C"/>
    <w:rPr>
      <w:rFonts w:asciiTheme="majorHAnsi" w:eastAsiaTheme="majorEastAsia" w:hAnsiTheme="majorHAnsi" w:cstheme="majorBidi"/>
      <w:spacing w:val="-10"/>
      <w:kern w:val="28"/>
      <w:sz w:val="56"/>
      <w:szCs w:val="56"/>
    </w:rPr>
  </w:style>
  <w:style w:type="paragraph" w:customStyle="1" w:styleId="Default">
    <w:name w:val="Default"/>
    <w:rsid w:val="0021417C"/>
    <w:pPr>
      <w:autoSpaceDE w:val="0"/>
      <w:autoSpaceDN w:val="0"/>
      <w:adjustRightInd w:val="0"/>
      <w:spacing w:line="240" w:lineRule="auto"/>
    </w:pPr>
    <w:rPr>
      <w:rFonts w:ascii="Calibri" w:hAnsi="Calibri" w:cs="Calibri"/>
      <w:color w:val="000000"/>
      <w:sz w:val="24"/>
      <w:szCs w:val="24"/>
    </w:rPr>
  </w:style>
  <w:style w:type="paragraph" w:styleId="Topptekst">
    <w:name w:val="header"/>
    <w:basedOn w:val="Normal"/>
    <w:link w:val="TopptekstTegn"/>
    <w:uiPriority w:val="99"/>
    <w:unhideWhenUsed/>
    <w:rsid w:val="0021417C"/>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21417C"/>
  </w:style>
  <w:style w:type="paragraph" w:styleId="Bunntekst">
    <w:name w:val="footer"/>
    <w:basedOn w:val="Normal"/>
    <w:link w:val="BunntekstTegn"/>
    <w:uiPriority w:val="99"/>
    <w:unhideWhenUsed/>
    <w:rsid w:val="0021417C"/>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21417C"/>
  </w:style>
  <w:style w:type="paragraph" w:customStyle="1" w:styleId="RC-TITLE">
    <w:name w:val="RC-TITLE"/>
    <w:basedOn w:val="Tittel"/>
    <w:link w:val="RC-TITLEChar"/>
    <w:qFormat/>
    <w:rsid w:val="009A7D5D"/>
    <w:pPr>
      <w:keepNext/>
      <w:keepLines/>
    </w:pPr>
    <w:rPr>
      <w:b/>
      <w:color w:val="FF9000"/>
    </w:rPr>
  </w:style>
  <w:style w:type="character" w:customStyle="1" w:styleId="Overskrift1Tegn">
    <w:name w:val="Overskrift 1 Tegn"/>
    <w:basedOn w:val="Standardskriftforavsnitt"/>
    <w:link w:val="Overskrift1"/>
    <w:uiPriority w:val="9"/>
    <w:rsid w:val="0021417C"/>
    <w:rPr>
      <w:rFonts w:asciiTheme="majorHAnsi" w:eastAsiaTheme="majorEastAsia" w:hAnsiTheme="majorHAnsi" w:cstheme="majorBidi"/>
      <w:color w:val="2F5496" w:themeColor="accent1" w:themeShade="BF"/>
      <w:sz w:val="32"/>
      <w:szCs w:val="32"/>
    </w:rPr>
  </w:style>
  <w:style w:type="character" w:customStyle="1" w:styleId="RC-TITLEChar">
    <w:name w:val="RC-TITLE Char"/>
    <w:basedOn w:val="TittelTegn"/>
    <w:link w:val="RC-TITLE"/>
    <w:rsid w:val="009A7D5D"/>
    <w:rPr>
      <w:rFonts w:asciiTheme="majorHAnsi" w:eastAsiaTheme="majorEastAsia" w:hAnsiTheme="majorHAnsi" w:cstheme="majorBidi"/>
      <w:b/>
      <w:color w:val="FF9000"/>
      <w:spacing w:val="-10"/>
      <w:kern w:val="28"/>
      <w:sz w:val="56"/>
      <w:szCs w:val="56"/>
      <w:lang w:val="en-US"/>
    </w:rPr>
  </w:style>
  <w:style w:type="paragraph" w:customStyle="1" w:styleId="RC-HEADING1">
    <w:name w:val="RC-HEADING1"/>
    <w:basedOn w:val="Overskrift1"/>
    <w:link w:val="RC-HEADING1Char"/>
    <w:qFormat/>
    <w:rsid w:val="009A7D5D"/>
    <w:pPr>
      <w:pageBreakBefore/>
    </w:pPr>
    <w:rPr>
      <w:color w:val="FF9000"/>
    </w:rPr>
  </w:style>
  <w:style w:type="character" w:styleId="Hyperkobling">
    <w:name w:val="Hyperlink"/>
    <w:basedOn w:val="Standardskriftforavsnitt"/>
    <w:uiPriority w:val="99"/>
    <w:unhideWhenUsed/>
    <w:rsid w:val="001C3ABF"/>
    <w:rPr>
      <w:color w:val="0563C1" w:themeColor="hyperlink"/>
      <w:u w:val="single"/>
    </w:rPr>
  </w:style>
  <w:style w:type="character" w:customStyle="1" w:styleId="RC-HEADING1Char">
    <w:name w:val="RC-HEADING1 Char"/>
    <w:basedOn w:val="Overskrift1Tegn"/>
    <w:link w:val="RC-HEADING1"/>
    <w:rsid w:val="009A7D5D"/>
    <w:rPr>
      <w:rFonts w:asciiTheme="majorHAnsi" w:eastAsiaTheme="majorEastAsia" w:hAnsiTheme="majorHAnsi" w:cstheme="majorBidi"/>
      <w:color w:val="FF9000"/>
      <w:sz w:val="32"/>
      <w:szCs w:val="32"/>
      <w:lang w:val="en-US"/>
    </w:rPr>
  </w:style>
  <w:style w:type="character" w:styleId="Ulstomtale">
    <w:name w:val="Unresolved Mention"/>
    <w:basedOn w:val="Standardskriftforavsnitt"/>
    <w:uiPriority w:val="99"/>
    <w:semiHidden/>
    <w:unhideWhenUsed/>
    <w:rsid w:val="001C3ABF"/>
    <w:rPr>
      <w:color w:val="808080"/>
      <w:shd w:val="clear" w:color="auto" w:fill="E6E6E6"/>
    </w:rPr>
  </w:style>
  <w:style w:type="paragraph" w:customStyle="1" w:styleId="RC-HEADING2">
    <w:name w:val="RC-HEADING2"/>
    <w:basedOn w:val="Overskrift2"/>
    <w:link w:val="RC-HEADING2Char"/>
    <w:qFormat/>
    <w:rsid w:val="009A7D5D"/>
    <w:pPr>
      <w:spacing w:before="240"/>
    </w:pPr>
    <w:rPr>
      <w:color w:val="2F5496"/>
    </w:rPr>
  </w:style>
  <w:style w:type="character" w:customStyle="1" w:styleId="RC-HEADING2Char">
    <w:name w:val="RC-HEADING2 Char"/>
    <w:basedOn w:val="RC-HEADING1Char"/>
    <w:link w:val="RC-HEADING2"/>
    <w:rsid w:val="009A7D5D"/>
    <w:rPr>
      <w:rFonts w:asciiTheme="majorHAnsi" w:eastAsiaTheme="majorEastAsia" w:hAnsiTheme="majorHAnsi" w:cstheme="majorBidi"/>
      <w:color w:val="2F5496"/>
      <w:sz w:val="26"/>
      <w:szCs w:val="26"/>
      <w:lang w:val="en-US"/>
    </w:rPr>
  </w:style>
  <w:style w:type="paragraph" w:styleId="Overskriftforinnholdsfortegnelse">
    <w:name w:val="TOC Heading"/>
    <w:basedOn w:val="Overskrift1"/>
    <w:next w:val="Normal"/>
    <w:uiPriority w:val="39"/>
    <w:unhideWhenUsed/>
    <w:qFormat/>
    <w:rsid w:val="00160F2F"/>
    <w:pPr>
      <w:outlineLvl w:val="9"/>
    </w:pPr>
  </w:style>
  <w:style w:type="paragraph" w:styleId="INNH1">
    <w:name w:val="toc 1"/>
    <w:basedOn w:val="Normal"/>
    <w:next w:val="Normal"/>
    <w:autoRedefine/>
    <w:uiPriority w:val="39"/>
    <w:unhideWhenUsed/>
    <w:rsid w:val="00160F2F"/>
    <w:pPr>
      <w:spacing w:after="100"/>
    </w:pPr>
  </w:style>
  <w:style w:type="paragraph" w:styleId="Listeavsnitt">
    <w:name w:val="List Paragraph"/>
    <w:basedOn w:val="Normal"/>
    <w:uiPriority w:val="34"/>
    <w:qFormat/>
    <w:rsid w:val="00160F2F"/>
    <w:pPr>
      <w:ind w:left="720"/>
      <w:contextualSpacing/>
    </w:pPr>
  </w:style>
  <w:style w:type="character" w:customStyle="1" w:styleId="Overskrift2Tegn">
    <w:name w:val="Overskrift 2 Tegn"/>
    <w:basedOn w:val="Standardskriftforavsnitt"/>
    <w:link w:val="Overskrift2"/>
    <w:uiPriority w:val="9"/>
    <w:rsid w:val="009A0327"/>
    <w:rPr>
      <w:rFonts w:asciiTheme="majorHAnsi" w:eastAsiaTheme="majorEastAsia" w:hAnsiTheme="majorHAnsi" w:cstheme="majorBidi"/>
      <w:color w:val="2F5496" w:themeColor="accent1" w:themeShade="BF"/>
      <w:sz w:val="26"/>
      <w:szCs w:val="26"/>
      <w:lang w:val="en-US"/>
    </w:rPr>
  </w:style>
  <w:style w:type="paragraph" w:styleId="INNH2">
    <w:name w:val="toc 2"/>
    <w:basedOn w:val="Normal"/>
    <w:next w:val="Normal"/>
    <w:autoRedefine/>
    <w:uiPriority w:val="39"/>
    <w:unhideWhenUsed/>
    <w:rsid w:val="0085024E"/>
    <w:pPr>
      <w:spacing w:after="100"/>
      <w:ind w:left="220"/>
    </w:pPr>
  </w:style>
  <w:style w:type="paragraph" w:styleId="Sluttnotetekst">
    <w:name w:val="endnote text"/>
    <w:basedOn w:val="Normal"/>
    <w:link w:val="SluttnotetekstTegn"/>
    <w:uiPriority w:val="99"/>
    <w:semiHidden/>
    <w:unhideWhenUsed/>
    <w:rsid w:val="00471B67"/>
    <w:pPr>
      <w:spacing w:after="0" w:line="240" w:lineRule="auto"/>
    </w:pPr>
    <w:rPr>
      <w:sz w:val="20"/>
      <w:szCs w:val="20"/>
    </w:rPr>
  </w:style>
  <w:style w:type="character" w:customStyle="1" w:styleId="SluttnotetekstTegn">
    <w:name w:val="Sluttnotetekst Tegn"/>
    <w:basedOn w:val="Standardskriftforavsnitt"/>
    <w:link w:val="Sluttnotetekst"/>
    <w:uiPriority w:val="99"/>
    <w:semiHidden/>
    <w:rsid w:val="00471B67"/>
    <w:rPr>
      <w:sz w:val="20"/>
      <w:szCs w:val="20"/>
      <w:lang w:val="en-US"/>
    </w:rPr>
  </w:style>
  <w:style w:type="character" w:styleId="Sluttnotereferanse">
    <w:name w:val="endnote reference"/>
    <w:basedOn w:val="Standardskriftforavsnitt"/>
    <w:uiPriority w:val="99"/>
    <w:semiHidden/>
    <w:unhideWhenUsed/>
    <w:rsid w:val="00471B67"/>
    <w:rPr>
      <w:vertAlign w:val="superscript"/>
    </w:rPr>
  </w:style>
  <w:style w:type="paragraph" w:styleId="Fotnotetekst">
    <w:name w:val="footnote text"/>
    <w:basedOn w:val="Normal"/>
    <w:link w:val="FotnotetekstTegn"/>
    <w:uiPriority w:val="99"/>
    <w:semiHidden/>
    <w:unhideWhenUsed/>
    <w:rsid w:val="00471B67"/>
    <w:pPr>
      <w:spacing w:after="0" w:line="240" w:lineRule="auto"/>
    </w:pPr>
    <w:rPr>
      <w:sz w:val="20"/>
      <w:szCs w:val="20"/>
    </w:rPr>
  </w:style>
  <w:style w:type="character" w:customStyle="1" w:styleId="FotnotetekstTegn">
    <w:name w:val="Fotnotetekst Tegn"/>
    <w:basedOn w:val="Standardskriftforavsnitt"/>
    <w:link w:val="Fotnotetekst"/>
    <w:uiPriority w:val="99"/>
    <w:semiHidden/>
    <w:rsid w:val="00471B67"/>
    <w:rPr>
      <w:sz w:val="20"/>
      <w:szCs w:val="20"/>
      <w:lang w:val="en-US"/>
    </w:rPr>
  </w:style>
  <w:style w:type="character" w:styleId="Fotnotereferanse">
    <w:name w:val="footnote reference"/>
    <w:basedOn w:val="Standardskriftforavsnitt"/>
    <w:uiPriority w:val="99"/>
    <w:semiHidden/>
    <w:unhideWhenUsed/>
    <w:rsid w:val="00471B67"/>
    <w:rPr>
      <w:vertAlign w:val="superscript"/>
    </w:rPr>
  </w:style>
  <w:style w:type="paragraph" w:styleId="Undertittel">
    <w:name w:val="Subtitle"/>
    <w:basedOn w:val="Normal"/>
    <w:next w:val="Normal"/>
    <w:link w:val="UndertittelTegn"/>
    <w:uiPriority w:val="11"/>
    <w:qFormat/>
    <w:rsid w:val="00D344DF"/>
    <w:pPr>
      <w:numPr>
        <w:ilvl w:val="1"/>
      </w:numPr>
    </w:pPr>
    <w:rPr>
      <w:rFonts w:eastAsiaTheme="minorEastAsia"/>
      <w:color w:val="5A5A5A" w:themeColor="text1" w:themeTint="A5"/>
      <w:spacing w:val="15"/>
    </w:rPr>
  </w:style>
  <w:style w:type="character" w:customStyle="1" w:styleId="UndertittelTegn">
    <w:name w:val="Undertittel Tegn"/>
    <w:basedOn w:val="Standardskriftforavsnitt"/>
    <w:link w:val="Undertittel"/>
    <w:uiPriority w:val="11"/>
    <w:rsid w:val="00D344DF"/>
    <w:rPr>
      <w:rFonts w:eastAsiaTheme="minorEastAsia"/>
      <w:color w:val="5A5A5A" w:themeColor="text1" w:themeTint="A5"/>
      <w:spacing w:val="15"/>
      <w:lang w:val="en-US"/>
    </w:rPr>
  </w:style>
  <w:style w:type="character" w:styleId="Fulgthyperkobling">
    <w:name w:val="FollowedHyperlink"/>
    <w:basedOn w:val="Standardskriftforavsnitt"/>
    <w:uiPriority w:val="99"/>
    <w:semiHidden/>
    <w:unhideWhenUsed/>
    <w:rsid w:val="0033350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1935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hyperlink" Target="mailto:support@railcomplete.no" TargetMode="External"/><Relationship Id="rId107" Type="http://schemas.openxmlformats.org/officeDocument/2006/relationships/image" Target="media/image95.png"/><Relationship Id="rId11" Type="http://schemas.openxmlformats.org/officeDocument/2006/relationships/image" Target="media/image2.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hyperlink" Target="mailto:support@railcomplete.no" TargetMode="External"/><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6.png"/><Relationship Id="rId12" Type="http://schemas.openxmlformats.org/officeDocument/2006/relationships/hyperlink" Target="https://www.railcomplete.com/en/downloads/" TargetMode="External"/><Relationship Id="rId17" Type="http://schemas.openxmlformats.org/officeDocument/2006/relationships/hyperlink" Target="mailto:support@railcomplete.no" TargetMode="Externa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6.png"/><Relationship Id="rId145"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header" Target="header1.xml"/><Relationship Id="rId13" Type="http://schemas.openxmlformats.org/officeDocument/2006/relationships/hyperlink" Target="https://www.railcomplete.com/en/downloads/"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footer" Target="footer1.xml"/><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8.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mailto:support@railcomplete.no"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29.png"/><Relationship Id="rId148" Type="http://schemas.openxmlformats.org/officeDocument/2006/relationships/image" Target="media/image134.png"/><Relationship Id="rId4" Type="http://schemas.openxmlformats.org/officeDocument/2006/relationships/settings" Target="settings.xml"/><Relationship Id="rId9" Type="http://schemas.openxmlformats.org/officeDocument/2006/relationships/hyperlink" Target="mailto:support@railcomplete.no" TargetMode="Externa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theme" Target="theme/theme1.xml"/><Relationship Id="rId16" Type="http://schemas.openxmlformats.org/officeDocument/2006/relationships/image" Target="media/image5.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0.png"/><Relationship Id="rId90" Type="http://schemas.openxmlformats.org/officeDocument/2006/relationships/image" Target="media/image78.png"/></Relationships>
</file>

<file path=word/_rels/footer1.xml.rels><?xml version="1.0" encoding="UTF-8" standalone="yes"?>
<Relationships xmlns="http://schemas.openxmlformats.org/package/2006/relationships"><Relationship Id="rId1" Type="http://schemas.openxmlformats.org/officeDocument/2006/relationships/hyperlink" Target="http://www.railcomplet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926E14-3E6F-40F6-B05F-93E79A3978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29100</TotalTime>
  <Pages>64</Pages>
  <Words>10620</Words>
  <Characters>56288</Characters>
  <Application>Microsoft Office Word</Application>
  <DocSecurity>0</DocSecurity>
  <Lines>469</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Kardash Anders</dc:creator>
  <cp:keywords/>
  <dc:description/>
  <cp:lastModifiedBy>Claus Feyling</cp:lastModifiedBy>
  <cp:revision>110</cp:revision>
  <cp:lastPrinted>2018-02-21T12:15:00Z</cp:lastPrinted>
  <dcterms:created xsi:type="dcterms:W3CDTF">2019-07-05T17:24:00Z</dcterms:created>
  <dcterms:modified xsi:type="dcterms:W3CDTF">2019-08-01T06:14:00Z</dcterms:modified>
</cp:coreProperties>
</file>